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2B34" w14:textId="77777777" w:rsidR="005C60D6" w:rsidRPr="00410412" w:rsidRDefault="005C60D6" w:rsidP="005C60D6">
      <w:pPr>
        <w:shd w:val="clear" w:color="auto" w:fill="FFFFFF"/>
        <w:spacing w:after="292" w:line="240" w:lineRule="auto"/>
        <w:outlineLvl w:val="1"/>
        <w:rPr>
          <w:rFonts w:ascii="Times New Roman" w:eastAsia="Times New Roman" w:hAnsi="Times New Roman" w:cs="Times New Roman"/>
          <w:color w:val="2B2B2B"/>
          <w:kern w:val="0"/>
          <w:sz w:val="36"/>
          <w:szCs w:val="36"/>
          <w:lang w:eastAsia="ru-RU"/>
          <w14:ligatures w14:val="none"/>
        </w:rPr>
      </w:pPr>
      <w:r w:rsidRPr="00410412">
        <w:rPr>
          <w:rFonts w:ascii="Times New Roman" w:eastAsia="Times New Roman" w:hAnsi="Times New Roman" w:cs="Times New Roman"/>
          <w:color w:val="2B2B2B"/>
          <w:kern w:val="0"/>
          <w:sz w:val="36"/>
          <w:szCs w:val="36"/>
          <w:lang w:eastAsia="ru-RU"/>
          <w14:ligatures w14:val="none"/>
        </w:rPr>
        <w:t>Прием и рассмотрение апелляций</w:t>
      </w:r>
    </w:p>
    <w:tbl>
      <w:tblPr>
        <w:tblW w:w="14523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4495"/>
        <w:gridCol w:w="7508"/>
      </w:tblGrid>
      <w:tr w:rsidR="005C60D6" w:rsidRPr="00410412" w14:paraId="6B75DBBE" w14:textId="77777777" w:rsidTr="005C60D6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874BAB" w14:textId="77777777" w:rsidR="005C60D6" w:rsidRPr="00410412" w:rsidRDefault="005C60D6" w:rsidP="005C6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B2B2B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6EE0E6" w14:textId="77777777" w:rsidR="005C60D6" w:rsidRPr="00410412" w:rsidRDefault="005C60D6" w:rsidP="005C60D6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04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Апелляция о нарушении Порядка проведения ГИА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B6A21C" w14:textId="77777777" w:rsidR="005C60D6" w:rsidRPr="00410412" w:rsidRDefault="005C60D6" w:rsidP="005C60D6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041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Апелляция о несогласии с выставленными баллами</w:t>
            </w:r>
          </w:p>
        </w:tc>
      </w:tr>
      <w:tr w:rsidR="005C60D6" w:rsidRPr="00410412" w14:paraId="3733747C" w14:textId="77777777" w:rsidTr="005C60D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7C047B" w14:textId="77777777" w:rsidR="005C60D6" w:rsidRPr="00410412" w:rsidRDefault="005C60D6" w:rsidP="005C60D6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0412">
              <w:rPr>
                <w:rFonts w:ascii="Times New Roman" w:eastAsia="Times New Roman" w:hAnsi="Times New Roman" w:cs="Times New Roman"/>
                <w:b/>
                <w:bCs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Когда подается?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C4B148" w14:textId="77777777" w:rsidR="005C60D6" w:rsidRPr="00410412" w:rsidRDefault="005C60D6" w:rsidP="005C60D6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0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день проведения экзамена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FD205BF" w14:textId="77777777" w:rsidR="005C60D6" w:rsidRPr="00410412" w:rsidRDefault="005C60D6" w:rsidP="005C60D6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0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двух рабочих дней, следующих за официальным днем объявления результатов экзамена</w:t>
            </w:r>
          </w:p>
        </w:tc>
      </w:tr>
      <w:tr w:rsidR="005C60D6" w:rsidRPr="00410412" w14:paraId="45F80A5E" w14:textId="77777777" w:rsidTr="005C60D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089BE0" w14:textId="77777777" w:rsidR="005C60D6" w:rsidRPr="00410412" w:rsidRDefault="005C60D6" w:rsidP="005C60D6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0412">
              <w:rPr>
                <w:rFonts w:ascii="Times New Roman" w:eastAsia="Times New Roman" w:hAnsi="Times New Roman" w:cs="Times New Roman"/>
                <w:b/>
                <w:bCs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Куда подается?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50D09F" w14:textId="77777777" w:rsidR="005C60D6" w:rsidRPr="00410412" w:rsidRDefault="005C60D6" w:rsidP="005C60D6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0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Члену государственной экзаменационной комиссии,</w:t>
            </w:r>
            <w:r w:rsidRPr="00410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410412">
              <w:rPr>
                <w:rFonts w:ascii="Times New Roman" w:eastAsia="Times New Roman" w:hAnsi="Times New Roman" w:cs="Times New Roman"/>
                <w:b/>
                <w:bCs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не покидая пункта</w:t>
            </w:r>
            <w:r w:rsidRPr="00410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проведения экзамена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601AFD" w14:textId="77777777" w:rsidR="005C60D6" w:rsidRPr="00410412" w:rsidRDefault="005C60D6" w:rsidP="005C60D6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0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образовательные организации</w:t>
            </w:r>
            <w:proofErr w:type="gramStart"/>
            <w:r w:rsidRPr="00410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 Непосредственно</w:t>
            </w:r>
            <w:proofErr w:type="gramEnd"/>
            <w:r w:rsidRPr="00410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</w:t>
            </w:r>
            <w:proofErr w:type="spellStart"/>
            <w:r w:rsidRPr="00410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апеляционную</w:t>
            </w:r>
            <w:proofErr w:type="spellEnd"/>
            <w:r w:rsidRPr="00410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комиссию</w:t>
            </w:r>
          </w:p>
        </w:tc>
      </w:tr>
      <w:tr w:rsidR="005C60D6" w:rsidRPr="00410412" w14:paraId="2936A1F2" w14:textId="77777777" w:rsidTr="005C60D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B28ECD" w14:textId="77777777" w:rsidR="005C60D6" w:rsidRPr="00410412" w:rsidRDefault="005C60D6" w:rsidP="005C60D6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0412">
              <w:rPr>
                <w:rFonts w:ascii="Times New Roman" w:eastAsia="Times New Roman" w:hAnsi="Times New Roman" w:cs="Times New Roman"/>
                <w:b/>
                <w:bCs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Сроки рассмотрения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1D3E1D" w14:textId="77777777" w:rsidR="005C60D6" w:rsidRPr="00410412" w:rsidRDefault="005C60D6" w:rsidP="005C60D6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0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Рассматривается в течение двух рабочих дней, следующих за днем ее поступления в апелляционную комиссию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E4D11A" w14:textId="77777777" w:rsidR="005C60D6" w:rsidRPr="00410412" w:rsidRDefault="005C60D6" w:rsidP="005C60D6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0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Рассматривается в течение четырех рабочих дней, следующих за днем ее поступления в апелляционную комиссию</w:t>
            </w:r>
          </w:p>
        </w:tc>
      </w:tr>
      <w:tr w:rsidR="005C60D6" w:rsidRPr="00410412" w14:paraId="38343C60" w14:textId="77777777" w:rsidTr="005C60D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EF900A" w14:textId="77777777" w:rsidR="005C60D6" w:rsidRPr="00410412" w:rsidRDefault="005C60D6" w:rsidP="005C60D6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0412">
              <w:rPr>
                <w:rFonts w:ascii="Times New Roman" w:eastAsia="Times New Roman" w:hAnsi="Times New Roman" w:cs="Times New Roman"/>
                <w:b/>
                <w:bCs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Возможные решения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75A248" w14:textId="77777777" w:rsidR="005C60D6" w:rsidRPr="00410412" w:rsidRDefault="005C60D6" w:rsidP="005C60D6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0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— Решение об отклонении апелляции;</w:t>
            </w:r>
            <w:r w:rsidRPr="00410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— Решение об удовлетворении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FDF650A" w14:textId="77777777" w:rsidR="005C60D6" w:rsidRPr="00410412" w:rsidRDefault="005C60D6" w:rsidP="005C60D6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0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— Решение об отклонении апелляции и сохранении выставленных баллов;  </w:t>
            </w:r>
            <w:r w:rsidRPr="00410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— Решение об удовлетворении апелляции и изменении баллов</w:t>
            </w:r>
          </w:p>
        </w:tc>
      </w:tr>
      <w:tr w:rsidR="005C60D6" w:rsidRPr="00410412" w14:paraId="18642684" w14:textId="77777777" w:rsidTr="005C60D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FCFF93" w14:textId="77777777" w:rsidR="005C60D6" w:rsidRPr="00410412" w:rsidRDefault="005C60D6" w:rsidP="005C60D6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0412">
              <w:rPr>
                <w:rFonts w:ascii="Times New Roman" w:eastAsia="Times New Roman" w:hAnsi="Times New Roman" w:cs="Times New Roman"/>
                <w:b/>
                <w:bCs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При удовлетворении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E575ED" w14:textId="77777777" w:rsidR="005C60D6" w:rsidRPr="00410412" w:rsidRDefault="005C60D6" w:rsidP="005C60D6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0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Результат экзамена аннулируется, участник повторно сдает экзамен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EA08E5" w14:textId="77777777" w:rsidR="005C60D6" w:rsidRPr="00410412" w:rsidRDefault="005C60D6" w:rsidP="005C60D6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0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ранее выставленных баллов может измениться как в сторону увеличения, так и в сторону уменьшения количества баллов</w:t>
            </w:r>
          </w:p>
        </w:tc>
      </w:tr>
      <w:tr w:rsidR="005C60D6" w:rsidRPr="00410412" w14:paraId="2E0ACC2B" w14:textId="77777777" w:rsidTr="005C60D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2649F4" w14:textId="77777777" w:rsidR="005C60D6" w:rsidRPr="00410412" w:rsidRDefault="005C60D6" w:rsidP="005C60D6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0412">
              <w:rPr>
                <w:rFonts w:ascii="Times New Roman" w:eastAsia="Times New Roman" w:hAnsi="Times New Roman" w:cs="Times New Roman"/>
                <w:b/>
                <w:bCs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Обращаем внимание!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EFF1BA" w14:textId="77777777" w:rsidR="005C60D6" w:rsidRPr="00410412" w:rsidRDefault="005C60D6" w:rsidP="005C60D6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0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194F79" w14:textId="77777777" w:rsidR="005C60D6" w:rsidRPr="00410412" w:rsidRDefault="005C60D6" w:rsidP="005C60D6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041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Порядком проведения ГИА не предусмотрена процедура оспаривания решений апелляционной комиссии субъекта Российской Федерации, а также проведение перепроверки экзаменационной работы Рособрнадзором по заявлению гражданина.</w:t>
            </w:r>
          </w:p>
        </w:tc>
      </w:tr>
    </w:tbl>
    <w:p w14:paraId="705B0EA5" w14:textId="77777777" w:rsidR="00FD0A82" w:rsidRPr="00410412" w:rsidRDefault="00FD0A82">
      <w:pPr>
        <w:rPr>
          <w:rFonts w:ascii="Times New Roman" w:hAnsi="Times New Roman" w:cs="Times New Roman"/>
        </w:rPr>
      </w:pPr>
    </w:p>
    <w:sectPr w:rsidR="00FD0A82" w:rsidRPr="00410412" w:rsidSect="00A45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80"/>
    <w:rsid w:val="002D3B21"/>
    <w:rsid w:val="00410412"/>
    <w:rsid w:val="004C7480"/>
    <w:rsid w:val="005C60D6"/>
    <w:rsid w:val="00A45A90"/>
    <w:rsid w:val="00FD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58111-E490-4D91-8419-C855B8F9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Чурсина</dc:creator>
  <cp:keywords/>
  <dc:description/>
  <cp:lastModifiedBy>Валентина Чурсина</cp:lastModifiedBy>
  <cp:revision>3</cp:revision>
  <dcterms:created xsi:type="dcterms:W3CDTF">2024-01-09T05:21:00Z</dcterms:created>
  <dcterms:modified xsi:type="dcterms:W3CDTF">2024-01-09T05:59:00Z</dcterms:modified>
</cp:coreProperties>
</file>