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836" w:rsidRDefault="00CA1836" w:rsidP="00CA1836">
      <w:pPr>
        <w:pStyle w:val="a3"/>
        <w:ind w:left="1193" w:right="480"/>
        <w:jc w:val="center"/>
        <w:rPr>
          <w:spacing w:val="-7"/>
        </w:rPr>
      </w:pPr>
      <w:r>
        <w:t>Аннотация</w:t>
      </w:r>
      <w:r>
        <w:rPr>
          <w:spacing w:val="-7"/>
        </w:rPr>
        <w:t xml:space="preserve"> </w:t>
      </w:r>
    </w:p>
    <w:p w:rsidR="00CA1836" w:rsidRDefault="00CA1836" w:rsidP="00CA1836">
      <w:pPr>
        <w:pStyle w:val="a3"/>
        <w:ind w:left="1193" w:right="480"/>
        <w:jc w:val="center"/>
      </w:pPr>
      <w:r>
        <w:t>к</w:t>
      </w:r>
      <w:r>
        <w:rPr>
          <w:spacing w:val="-4"/>
        </w:rPr>
        <w:t xml:space="preserve"> </w:t>
      </w:r>
      <w:r>
        <w:t>рабочей</w:t>
      </w:r>
      <w:r>
        <w:rPr>
          <w:spacing w:val="-5"/>
        </w:rPr>
        <w:t xml:space="preserve"> </w:t>
      </w:r>
      <w:r>
        <w:t>программе</w:t>
      </w:r>
      <w:r>
        <w:rPr>
          <w:spacing w:val="-2"/>
        </w:rPr>
        <w:t xml:space="preserve"> </w:t>
      </w:r>
      <w:r>
        <w:t>учебного предмета</w:t>
      </w:r>
    </w:p>
    <w:p w:rsidR="00CA1836" w:rsidRDefault="00C42BDF" w:rsidP="00C42BDF">
      <w:pPr>
        <w:pStyle w:val="a3"/>
        <w:spacing w:line="242" w:lineRule="auto"/>
        <w:ind w:left="2124" w:right="-2"/>
      </w:pPr>
      <w:r>
        <w:t>«Основы</w:t>
      </w:r>
      <w:r>
        <w:rPr>
          <w:spacing w:val="1"/>
        </w:rPr>
        <w:t xml:space="preserve"> </w:t>
      </w:r>
      <w:r>
        <w:t>религиозных</w:t>
      </w:r>
      <w:r>
        <w:rPr>
          <w:spacing w:val="-2"/>
        </w:rPr>
        <w:t xml:space="preserve"> </w:t>
      </w:r>
      <w:r>
        <w:t>культур</w:t>
      </w:r>
      <w:r>
        <w:rPr>
          <w:spacing w:val="-4"/>
        </w:rPr>
        <w:t xml:space="preserve"> </w:t>
      </w:r>
      <w:r>
        <w:t>и</w:t>
      </w:r>
      <w:r>
        <w:rPr>
          <w:spacing w:val="-2"/>
        </w:rPr>
        <w:t xml:space="preserve"> </w:t>
      </w:r>
      <w:r>
        <w:t>светской</w:t>
      </w:r>
      <w:r>
        <w:rPr>
          <w:spacing w:val="-2"/>
        </w:rPr>
        <w:t xml:space="preserve"> </w:t>
      </w:r>
      <w:r>
        <w:t>этики»</w:t>
      </w:r>
    </w:p>
    <w:p w:rsidR="00C42BDF" w:rsidRDefault="00C42BDF" w:rsidP="00C42BDF">
      <w:pPr>
        <w:pStyle w:val="a3"/>
        <w:spacing w:line="242" w:lineRule="auto"/>
        <w:ind w:left="2124" w:right="-2"/>
        <w:rPr>
          <w:spacing w:val="19"/>
        </w:rPr>
      </w:pPr>
    </w:p>
    <w:tbl>
      <w:tblPr>
        <w:tblStyle w:val="a5"/>
        <w:tblW w:w="10740" w:type="dxa"/>
        <w:tblLook w:val="04A0"/>
      </w:tblPr>
      <w:tblGrid>
        <w:gridCol w:w="2943"/>
        <w:gridCol w:w="7797"/>
      </w:tblGrid>
      <w:tr w:rsidR="00CA1836" w:rsidTr="0044352D">
        <w:tc>
          <w:tcPr>
            <w:tcW w:w="2943" w:type="dxa"/>
          </w:tcPr>
          <w:p w:rsidR="00CA1836" w:rsidRPr="00CD5AAF" w:rsidRDefault="00CA1836" w:rsidP="002E43E5">
            <w:pPr>
              <w:pStyle w:val="TableParagraph"/>
              <w:ind w:left="110" w:right="271"/>
              <w:rPr>
                <w:sz w:val="20"/>
                <w:szCs w:val="20"/>
              </w:rPr>
            </w:pPr>
            <w:r w:rsidRPr="00CD5AAF">
              <w:rPr>
                <w:sz w:val="20"/>
                <w:szCs w:val="20"/>
              </w:rPr>
              <w:t>Наименование дисциплины  в соответствии с учебным планом</w:t>
            </w:r>
          </w:p>
        </w:tc>
        <w:tc>
          <w:tcPr>
            <w:tcW w:w="7797" w:type="dxa"/>
          </w:tcPr>
          <w:p w:rsidR="00C42BDF" w:rsidRPr="00C42BDF" w:rsidRDefault="00CA1836" w:rsidP="00C42BDF">
            <w:pPr>
              <w:pStyle w:val="Heading1"/>
              <w:spacing w:before="60" w:line="276" w:lineRule="auto"/>
              <w:ind w:left="0"/>
              <w:rPr>
                <w:b w:val="0"/>
                <w:sz w:val="20"/>
                <w:szCs w:val="20"/>
              </w:rPr>
            </w:pPr>
            <w:r w:rsidRPr="00C42BDF">
              <w:rPr>
                <w:b w:val="0"/>
                <w:sz w:val="20"/>
                <w:szCs w:val="20"/>
              </w:rPr>
              <w:t>Рабочая</w:t>
            </w:r>
            <w:r w:rsidRPr="00C42BDF">
              <w:rPr>
                <w:b w:val="0"/>
                <w:spacing w:val="46"/>
                <w:sz w:val="20"/>
                <w:szCs w:val="20"/>
              </w:rPr>
              <w:t xml:space="preserve"> </w:t>
            </w:r>
            <w:r w:rsidRPr="00C42BDF">
              <w:rPr>
                <w:b w:val="0"/>
                <w:sz w:val="20"/>
                <w:szCs w:val="20"/>
              </w:rPr>
              <w:t>программа</w:t>
            </w:r>
            <w:r w:rsidRPr="00C42BDF">
              <w:rPr>
                <w:b w:val="0"/>
                <w:spacing w:val="45"/>
                <w:sz w:val="20"/>
                <w:szCs w:val="20"/>
              </w:rPr>
              <w:t xml:space="preserve"> </w:t>
            </w:r>
            <w:r w:rsidRPr="00C42BDF">
              <w:rPr>
                <w:b w:val="0"/>
                <w:sz w:val="20"/>
                <w:szCs w:val="20"/>
              </w:rPr>
              <w:t>учебного предмета</w:t>
            </w:r>
            <w:r w:rsidRPr="00C42BDF">
              <w:rPr>
                <w:b w:val="0"/>
                <w:spacing w:val="47"/>
                <w:sz w:val="20"/>
                <w:szCs w:val="20"/>
              </w:rPr>
              <w:t xml:space="preserve"> </w:t>
            </w:r>
            <w:r w:rsidR="00C42BDF" w:rsidRPr="00C42BDF">
              <w:rPr>
                <w:b w:val="0"/>
                <w:sz w:val="20"/>
                <w:szCs w:val="20"/>
              </w:rPr>
              <w:t>«Основы</w:t>
            </w:r>
            <w:r w:rsidR="00C42BDF" w:rsidRPr="00C42BDF">
              <w:rPr>
                <w:b w:val="0"/>
                <w:spacing w:val="1"/>
                <w:sz w:val="20"/>
                <w:szCs w:val="20"/>
              </w:rPr>
              <w:t xml:space="preserve"> </w:t>
            </w:r>
            <w:r w:rsidR="00C42BDF" w:rsidRPr="00C42BDF">
              <w:rPr>
                <w:b w:val="0"/>
                <w:sz w:val="20"/>
                <w:szCs w:val="20"/>
              </w:rPr>
              <w:t>религиозных</w:t>
            </w:r>
            <w:r w:rsidR="00C42BDF" w:rsidRPr="00C42BDF">
              <w:rPr>
                <w:b w:val="0"/>
                <w:spacing w:val="-2"/>
                <w:sz w:val="20"/>
                <w:szCs w:val="20"/>
              </w:rPr>
              <w:t xml:space="preserve"> </w:t>
            </w:r>
            <w:r w:rsidR="00C42BDF" w:rsidRPr="00C42BDF">
              <w:rPr>
                <w:b w:val="0"/>
                <w:sz w:val="20"/>
                <w:szCs w:val="20"/>
              </w:rPr>
              <w:t>культур</w:t>
            </w:r>
            <w:r w:rsidR="00C42BDF" w:rsidRPr="00C42BDF">
              <w:rPr>
                <w:b w:val="0"/>
                <w:spacing w:val="-4"/>
                <w:sz w:val="20"/>
                <w:szCs w:val="20"/>
              </w:rPr>
              <w:t xml:space="preserve"> </w:t>
            </w:r>
            <w:r w:rsidR="00C42BDF" w:rsidRPr="00C42BDF">
              <w:rPr>
                <w:b w:val="0"/>
                <w:sz w:val="20"/>
                <w:szCs w:val="20"/>
              </w:rPr>
              <w:t>и</w:t>
            </w:r>
            <w:r w:rsidR="00C42BDF" w:rsidRPr="00C42BDF">
              <w:rPr>
                <w:b w:val="0"/>
                <w:spacing w:val="-2"/>
                <w:sz w:val="20"/>
                <w:szCs w:val="20"/>
              </w:rPr>
              <w:t xml:space="preserve"> </w:t>
            </w:r>
            <w:r w:rsidR="00C42BDF" w:rsidRPr="00C42BDF">
              <w:rPr>
                <w:b w:val="0"/>
                <w:sz w:val="20"/>
                <w:szCs w:val="20"/>
              </w:rPr>
              <w:t>светской</w:t>
            </w:r>
            <w:r w:rsidR="00C42BDF" w:rsidRPr="00C42BDF">
              <w:rPr>
                <w:b w:val="0"/>
                <w:spacing w:val="-2"/>
                <w:sz w:val="20"/>
                <w:szCs w:val="20"/>
              </w:rPr>
              <w:t xml:space="preserve"> </w:t>
            </w:r>
            <w:r w:rsidR="00C42BDF" w:rsidRPr="00C42BDF">
              <w:rPr>
                <w:b w:val="0"/>
                <w:sz w:val="20"/>
                <w:szCs w:val="20"/>
              </w:rPr>
              <w:t>этики»</w:t>
            </w:r>
            <w:r w:rsidR="00C42BDF" w:rsidRPr="00C42BDF">
              <w:rPr>
                <w:b w:val="0"/>
                <w:spacing w:val="-2"/>
                <w:sz w:val="20"/>
                <w:szCs w:val="20"/>
              </w:rPr>
              <w:t xml:space="preserve"> </w:t>
            </w:r>
            <w:r w:rsidR="00C42BDF" w:rsidRPr="00C42BDF">
              <w:rPr>
                <w:b w:val="0"/>
                <w:sz w:val="20"/>
                <w:szCs w:val="20"/>
              </w:rPr>
              <w:t>для</w:t>
            </w:r>
            <w:r w:rsidR="00C42BDF" w:rsidRPr="00C42BDF">
              <w:rPr>
                <w:b w:val="0"/>
                <w:spacing w:val="-5"/>
                <w:sz w:val="20"/>
                <w:szCs w:val="20"/>
              </w:rPr>
              <w:t xml:space="preserve"> </w:t>
            </w:r>
            <w:r w:rsidR="00C42BDF" w:rsidRPr="00C42BDF">
              <w:rPr>
                <w:b w:val="0"/>
                <w:sz w:val="20"/>
                <w:szCs w:val="20"/>
              </w:rPr>
              <w:t>учащихся</w:t>
            </w:r>
            <w:r w:rsidR="00C42BDF" w:rsidRPr="00C42BDF">
              <w:rPr>
                <w:b w:val="0"/>
                <w:spacing w:val="-2"/>
                <w:sz w:val="20"/>
                <w:szCs w:val="20"/>
              </w:rPr>
              <w:t xml:space="preserve"> </w:t>
            </w:r>
            <w:r w:rsidR="00C42BDF" w:rsidRPr="00C42BDF">
              <w:rPr>
                <w:b w:val="0"/>
                <w:sz w:val="20"/>
                <w:szCs w:val="20"/>
              </w:rPr>
              <w:t>4</w:t>
            </w:r>
            <w:r w:rsidR="00C42BDF" w:rsidRPr="00C42BDF">
              <w:rPr>
                <w:b w:val="0"/>
                <w:spacing w:val="-57"/>
                <w:sz w:val="20"/>
                <w:szCs w:val="20"/>
              </w:rPr>
              <w:t xml:space="preserve"> </w:t>
            </w:r>
            <w:r w:rsidR="00C42BDF" w:rsidRPr="00C42BDF">
              <w:rPr>
                <w:b w:val="0"/>
                <w:sz w:val="20"/>
                <w:szCs w:val="20"/>
              </w:rPr>
              <w:t>классов</w:t>
            </w:r>
          </w:p>
          <w:p w:rsidR="00CA1836" w:rsidRPr="00B63F8F" w:rsidRDefault="00CA1836" w:rsidP="00CA1836">
            <w:pPr>
              <w:pStyle w:val="TableParagraph"/>
              <w:ind w:left="0" w:right="219"/>
              <w:jc w:val="both"/>
              <w:rPr>
                <w:sz w:val="20"/>
                <w:szCs w:val="20"/>
              </w:rPr>
            </w:pPr>
          </w:p>
        </w:tc>
      </w:tr>
      <w:tr w:rsidR="00CA1836" w:rsidTr="0044352D">
        <w:tc>
          <w:tcPr>
            <w:tcW w:w="2943" w:type="dxa"/>
          </w:tcPr>
          <w:p w:rsidR="00CA1836" w:rsidRPr="00CA1836" w:rsidRDefault="00CA1836" w:rsidP="002E43E5">
            <w:pPr>
              <w:pStyle w:val="TableParagraph"/>
              <w:spacing w:line="270" w:lineRule="exact"/>
              <w:ind w:left="110"/>
              <w:rPr>
                <w:sz w:val="20"/>
                <w:szCs w:val="20"/>
              </w:rPr>
            </w:pPr>
            <w:r w:rsidRPr="00CA1836">
              <w:rPr>
                <w:sz w:val="20"/>
                <w:szCs w:val="20"/>
              </w:rPr>
              <w:t>Нормативная</w:t>
            </w:r>
            <w:r w:rsidRPr="00CA1836">
              <w:rPr>
                <w:spacing w:val="-4"/>
                <w:sz w:val="20"/>
                <w:szCs w:val="20"/>
              </w:rPr>
              <w:t xml:space="preserve"> </w:t>
            </w:r>
            <w:r w:rsidRPr="00CA1836">
              <w:rPr>
                <w:sz w:val="20"/>
                <w:szCs w:val="20"/>
              </w:rPr>
              <w:t>база</w:t>
            </w:r>
            <w:r w:rsidRPr="00CA1836">
              <w:rPr>
                <w:spacing w:val="-6"/>
                <w:sz w:val="20"/>
                <w:szCs w:val="20"/>
              </w:rPr>
              <w:t xml:space="preserve"> </w:t>
            </w:r>
            <w:r w:rsidRPr="00CA1836">
              <w:rPr>
                <w:sz w:val="20"/>
                <w:szCs w:val="20"/>
              </w:rPr>
              <w:t>и</w:t>
            </w:r>
            <w:r w:rsidRPr="00CA1836">
              <w:rPr>
                <w:spacing w:val="-4"/>
                <w:sz w:val="20"/>
                <w:szCs w:val="20"/>
              </w:rPr>
              <w:t xml:space="preserve"> </w:t>
            </w:r>
            <w:r w:rsidRPr="00CA1836">
              <w:rPr>
                <w:sz w:val="20"/>
                <w:szCs w:val="20"/>
              </w:rPr>
              <w:t>УМК</w:t>
            </w:r>
          </w:p>
        </w:tc>
        <w:tc>
          <w:tcPr>
            <w:tcW w:w="7797" w:type="dxa"/>
          </w:tcPr>
          <w:p w:rsidR="006B1F58" w:rsidRDefault="006B1F58" w:rsidP="006B1F58">
            <w:pPr>
              <w:pStyle w:val="a3"/>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jc w:val="both"/>
              <w:rPr>
                <w:b w:val="0"/>
                <w:sz w:val="20"/>
                <w:szCs w:val="20"/>
              </w:rPr>
            </w:pPr>
            <w:r w:rsidRPr="006B1F58">
              <w:rPr>
                <w:b w:val="0"/>
                <w:sz w:val="20"/>
                <w:szCs w:val="20"/>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светской этики в истории и культуре нашей страны. </w:t>
            </w:r>
          </w:p>
          <w:p w:rsidR="006B1F58" w:rsidRDefault="006B1F58" w:rsidP="006B1F58">
            <w:pPr>
              <w:pStyle w:val="a3"/>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jc w:val="both"/>
              <w:rPr>
                <w:b w:val="0"/>
                <w:sz w:val="20"/>
                <w:szCs w:val="20"/>
              </w:rPr>
            </w:pPr>
            <w:proofErr w:type="gramStart"/>
            <w:r w:rsidRPr="006B1F58">
              <w:rPr>
                <w:b w:val="0"/>
                <w:sz w:val="20"/>
                <w:szCs w:val="20"/>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6B1F58">
              <w:rPr>
                <w:b w:val="0"/>
                <w:sz w:val="20"/>
                <w:szCs w:val="20"/>
              </w:rPr>
              <w:t xml:space="preserve"> </w:t>
            </w:r>
            <w:proofErr w:type="spellStart"/>
            <w:r w:rsidRPr="006B1F58">
              <w:rPr>
                <w:b w:val="0"/>
                <w:sz w:val="20"/>
                <w:szCs w:val="20"/>
              </w:rPr>
              <w:t>Деятельностный</w:t>
            </w:r>
            <w:proofErr w:type="spellEnd"/>
            <w:r w:rsidRPr="006B1F58">
              <w:rPr>
                <w:b w:val="0"/>
                <w:sz w:val="20"/>
                <w:szCs w:val="20"/>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B1F58" w:rsidRPr="00B8779B" w:rsidRDefault="006B1F58" w:rsidP="006B1F58">
            <w:pPr>
              <w:pStyle w:val="a7"/>
              <w:spacing w:before="0" w:beforeAutospacing="0" w:after="0" w:afterAutospacing="0"/>
              <w:jc w:val="both"/>
              <w:rPr>
                <w:b/>
                <w:sz w:val="20"/>
                <w:szCs w:val="20"/>
                <w:u w:val="single"/>
              </w:rPr>
            </w:pPr>
            <w:r w:rsidRPr="00B8779B">
              <w:rPr>
                <w:rStyle w:val="a9"/>
                <w:b w:val="0"/>
                <w:sz w:val="20"/>
                <w:szCs w:val="20"/>
                <w:u w:val="single"/>
              </w:rPr>
              <w:t xml:space="preserve">Учебно-методическое </w:t>
            </w:r>
            <w:r w:rsidR="00B8779B" w:rsidRPr="00B8779B">
              <w:rPr>
                <w:rStyle w:val="a9"/>
                <w:b w:val="0"/>
                <w:sz w:val="20"/>
                <w:szCs w:val="20"/>
                <w:u w:val="single"/>
              </w:rPr>
              <w:t>обеспечение образовательного процесса:</w:t>
            </w:r>
          </w:p>
          <w:p w:rsidR="006B1F58" w:rsidRPr="00B8779B" w:rsidRDefault="006B1F58" w:rsidP="00B8779B">
            <w:pPr>
              <w:pStyle w:val="a6"/>
              <w:numPr>
                <w:ilvl w:val="0"/>
                <w:numId w:val="3"/>
              </w:numPr>
              <w:shd w:val="clear" w:color="auto" w:fill="F7FDF7"/>
              <w:jc w:val="both"/>
              <w:rPr>
                <w:rFonts w:ascii="Times New Roman" w:eastAsia="Times New Roman" w:hAnsi="Times New Roman" w:cs="Times New Roman"/>
                <w:sz w:val="20"/>
                <w:szCs w:val="20"/>
                <w:lang w:eastAsia="ru-RU"/>
              </w:rPr>
            </w:pPr>
            <w:r w:rsidRPr="00B8779B">
              <w:rPr>
                <w:rFonts w:ascii="Times New Roman" w:eastAsia="Times New Roman" w:hAnsi="Times New Roman" w:cs="Times New Roman"/>
                <w:sz w:val="20"/>
                <w:szCs w:val="20"/>
                <w:lang w:eastAsia="ru-RU"/>
              </w:rPr>
              <w:t xml:space="preserve">Основы религиозных культур и светской этики. Основы светской этики. 4 класс/ </w:t>
            </w:r>
            <w:proofErr w:type="spellStart"/>
            <w:r w:rsidRPr="00B8779B">
              <w:rPr>
                <w:rFonts w:ascii="Times New Roman" w:eastAsia="Times New Roman" w:hAnsi="Times New Roman" w:cs="Times New Roman"/>
                <w:sz w:val="20"/>
                <w:szCs w:val="20"/>
                <w:lang w:eastAsia="ru-RU"/>
              </w:rPr>
              <w:t>Шемшурин</w:t>
            </w:r>
            <w:proofErr w:type="spellEnd"/>
            <w:r w:rsidRPr="00B8779B">
              <w:rPr>
                <w:rFonts w:ascii="Times New Roman" w:eastAsia="Times New Roman" w:hAnsi="Times New Roman" w:cs="Times New Roman"/>
                <w:sz w:val="20"/>
                <w:szCs w:val="20"/>
                <w:lang w:eastAsia="ru-RU"/>
              </w:rPr>
              <w:t xml:space="preserve"> А.А., </w:t>
            </w:r>
            <w:proofErr w:type="spellStart"/>
            <w:r w:rsidRPr="00B8779B">
              <w:rPr>
                <w:rFonts w:ascii="Times New Roman" w:eastAsia="Times New Roman" w:hAnsi="Times New Roman" w:cs="Times New Roman"/>
                <w:sz w:val="20"/>
                <w:szCs w:val="20"/>
                <w:lang w:eastAsia="ru-RU"/>
              </w:rPr>
              <w:t>Брунчукова</w:t>
            </w:r>
            <w:proofErr w:type="spellEnd"/>
            <w:r w:rsidRPr="00B8779B">
              <w:rPr>
                <w:rFonts w:ascii="Times New Roman" w:eastAsia="Times New Roman" w:hAnsi="Times New Roman" w:cs="Times New Roman"/>
                <w:sz w:val="20"/>
                <w:szCs w:val="20"/>
                <w:lang w:eastAsia="ru-RU"/>
              </w:rPr>
              <w:t xml:space="preserve"> Н.М., Демин Р.Н. и другие; под редакцией Шапошниковой Т.Д., ООО «ДРОФА»; АО «Издательство Просвещение»</w:t>
            </w:r>
            <w:r w:rsidR="00B8779B">
              <w:rPr>
                <w:rFonts w:ascii="Times New Roman" w:eastAsia="Times New Roman" w:hAnsi="Times New Roman" w:cs="Times New Roman"/>
                <w:sz w:val="20"/>
                <w:szCs w:val="20"/>
                <w:lang w:eastAsia="ru-RU"/>
              </w:rPr>
              <w:t>;</w:t>
            </w:r>
          </w:p>
          <w:p w:rsidR="00B8779B" w:rsidRPr="00B8779B" w:rsidRDefault="00B8779B" w:rsidP="00B8779B">
            <w:pPr>
              <w:pStyle w:val="a6"/>
              <w:numPr>
                <w:ilvl w:val="0"/>
                <w:numId w:val="3"/>
              </w:numPr>
              <w:shd w:val="clear" w:color="auto" w:fill="FFFFFF"/>
              <w:jc w:val="both"/>
              <w:outlineLvl w:val="1"/>
              <w:rPr>
                <w:rFonts w:ascii="Times New Roman" w:hAnsi="Times New Roman" w:cs="Times New Roman"/>
                <w:sz w:val="20"/>
                <w:szCs w:val="20"/>
              </w:rPr>
            </w:pPr>
            <w:proofErr w:type="gramStart"/>
            <w:r w:rsidRPr="00B8779B">
              <w:rPr>
                <w:rFonts w:ascii="Times New Roman" w:hAnsi="Times New Roman" w:cs="Times New Roman"/>
                <w:sz w:val="20"/>
                <w:szCs w:val="20"/>
              </w:rPr>
              <w:t xml:space="preserve">Методическое пособие для учителя (поурочные разработки к учебнику А. И. </w:t>
            </w:r>
            <w:proofErr w:type="spellStart"/>
            <w:r w:rsidRPr="00B8779B">
              <w:rPr>
                <w:rFonts w:ascii="Times New Roman" w:hAnsi="Times New Roman" w:cs="Times New Roman"/>
                <w:sz w:val="20"/>
                <w:szCs w:val="20"/>
              </w:rPr>
              <w:t>Ше</w:t>
            </w:r>
            <w:r>
              <w:rPr>
                <w:rFonts w:ascii="Times New Roman" w:hAnsi="Times New Roman" w:cs="Times New Roman"/>
                <w:sz w:val="20"/>
                <w:szCs w:val="20"/>
              </w:rPr>
              <w:t>мшурина</w:t>
            </w:r>
            <w:proofErr w:type="spellEnd"/>
            <w:r>
              <w:rPr>
                <w:rFonts w:ascii="Times New Roman" w:hAnsi="Times New Roman" w:cs="Times New Roman"/>
                <w:sz w:val="20"/>
                <w:szCs w:val="20"/>
              </w:rPr>
              <w:t xml:space="preserve"> «Основы светской этики».</w:t>
            </w:r>
            <w:proofErr w:type="gramEnd"/>
          </w:p>
        </w:tc>
      </w:tr>
      <w:tr w:rsidR="00CA1836" w:rsidTr="0044352D">
        <w:tc>
          <w:tcPr>
            <w:tcW w:w="2943" w:type="dxa"/>
          </w:tcPr>
          <w:p w:rsidR="00CA1836" w:rsidRPr="00CA1836" w:rsidRDefault="00CA1836" w:rsidP="00A46822">
            <w:pPr>
              <w:pStyle w:val="a3"/>
              <w:spacing w:line="242" w:lineRule="auto"/>
              <w:rPr>
                <w:b w:val="0"/>
                <w:spacing w:val="15"/>
                <w:sz w:val="20"/>
                <w:szCs w:val="20"/>
              </w:rPr>
            </w:pPr>
            <w:r>
              <w:rPr>
                <w:b w:val="0"/>
                <w:sz w:val="20"/>
                <w:szCs w:val="20"/>
              </w:rPr>
              <w:t>Ц</w:t>
            </w:r>
            <w:r w:rsidRPr="00CA1836">
              <w:rPr>
                <w:b w:val="0"/>
                <w:sz w:val="20"/>
                <w:szCs w:val="20"/>
              </w:rPr>
              <w:t>ель учебной дисциплины</w:t>
            </w:r>
          </w:p>
        </w:tc>
        <w:tc>
          <w:tcPr>
            <w:tcW w:w="7797" w:type="dxa"/>
          </w:tcPr>
          <w:p w:rsidR="00B8779B" w:rsidRDefault="00B8779B" w:rsidP="00B8779B">
            <w:pPr>
              <w:pStyle w:val="a3"/>
              <w:jc w:val="both"/>
              <w:rPr>
                <w:b w:val="0"/>
                <w:sz w:val="20"/>
                <w:szCs w:val="20"/>
              </w:rPr>
            </w:pPr>
            <w:r w:rsidRPr="00B8779B">
              <w:rPr>
                <w:b w:val="0"/>
                <w:sz w:val="20"/>
                <w:szCs w:val="20"/>
                <w:u w:val="single"/>
              </w:rPr>
              <w:t>Целью</w:t>
            </w:r>
            <w:r w:rsidRPr="00B8779B">
              <w:rPr>
                <w:b w:val="0"/>
                <w:sz w:val="20"/>
                <w:szCs w:val="20"/>
              </w:rPr>
              <w:t xml:space="preserve"> ОРКСЭ является</w:t>
            </w:r>
            <w:r>
              <w:rPr>
                <w:b w:val="0"/>
                <w:sz w:val="20"/>
                <w:szCs w:val="20"/>
              </w:rPr>
              <w:t xml:space="preserve"> -</w:t>
            </w:r>
            <w:r w:rsidRPr="00B8779B">
              <w:rPr>
                <w:b w:val="0"/>
                <w:sz w:val="20"/>
                <w:szCs w:val="20"/>
              </w:rPr>
              <w:t xml:space="preserve">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8779B" w:rsidRDefault="00B8779B" w:rsidP="00B8779B">
            <w:pPr>
              <w:pStyle w:val="a3"/>
              <w:ind w:right="2358"/>
              <w:jc w:val="both"/>
              <w:rPr>
                <w:b w:val="0"/>
                <w:sz w:val="20"/>
                <w:szCs w:val="20"/>
              </w:rPr>
            </w:pPr>
            <w:r w:rsidRPr="00B8779B">
              <w:rPr>
                <w:b w:val="0"/>
                <w:sz w:val="20"/>
                <w:szCs w:val="20"/>
              </w:rPr>
              <w:t xml:space="preserve">Основными </w:t>
            </w:r>
            <w:r w:rsidRPr="00B8779B">
              <w:rPr>
                <w:b w:val="0"/>
                <w:sz w:val="20"/>
                <w:szCs w:val="20"/>
                <w:u w:val="single"/>
              </w:rPr>
              <w:t>задачами</w:t>
            </w:r>
            <w:r w:rsidRPr="00B8779B">
              <w:rPr>
                <w:b w:val="0"/>
                <w:sz w:val="20"/>
                <w:szCs w:val="20"/>
              </w:rPr>
              <w:t xml:space="preserve"> ОРКСЭ являются: </w:t>
            </w:r>
          </w:p>
          <w:p w:rsidR="00B8779B" w:rsidRDefault="00B8779B" w:rsidP="00B8779B">
            <w:pPr>
              <w:pStyle w:val="a3"/>
              <w:jc w:val="both"/>
              <w:rPr>
                <w:b w:val="0"/>
                <w:sz w:val="20"/>
                <w:szCs w:val="20"/>
              </w:rPr>
            </w:pPr>
            <w:r w:rsidRPr="00B8779B">
              <w:rPr>
                <w:b w:val="0"/>
                <w:sz w:val="20"/>
                <w:szCs w:val="20"/>
              </w:rPr>
              <w:sym w:font="Symbol" w:char="F0B7"/>
            </w:r>
            <w:r w:rsidRPr="00B8779B">
              <w:rPr>
                <w:b w:val="0"/>
                <w:sz w:val="20"/>
                <w:szCs w:val="20"/>
              </w:rPr>
              <w:t xml:space="preserve">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8779B" w:rsidRDefault="00B8779B" w:rsidP="00B8779B">
            <w:pPr>
              <w:pStyle w:val="a3"/>
              <w:jc w:val="both"/>
              <w:rPr>
                <w:b w:val="0"/>
                <w:sz w:val="20"/>
                <w:szCs w:val="20"/>
              </w:rPr>
            </w:pPr>
            <w:r w:rsidRPr="00B8779B">
              <w:rPr>
                <w:b w:val="0"/>
                <w:sz w:val="20"/>
                <w:szCs w:val="20"/>
              </w:rPr>
              <w:t xml:space="preserve"> </w:t>
            </w:r>
            <w:r w:rsidRPr="00B8779B">
              <w:rPr>
                <w:b w:val="0"/>
                <w:sz w:val="20"/>
                <w:szCs w:val="20"/>
              </w:rPr>
              <w:sym w:font="Symbol" w:char="F0B7"/>
            </w:r>
            <w:r w:rsidRPr="00B8779B">
              <w:rPr>
                <w:b w:val="0"/>
                <w:sz w:val="20"/>
                <w:szCs w:val="20"/>
              </w:rPr>
              <w:t xml:space="preserve"> развитие представлений обучающихся о значении нравственных норм и ценностей в жизни личности, семьи, общества; </w:t>
            </w:r>
          </w:p>
          <w:p w:rsidR="00B8779B" w:rsidRDefault="00B8779B" w:rsidP="00B8779B">
            <w:pPr>
              <w:pStyle w:val="a3"/>
              <w:jc w:val="both"/>
              <w:rPr>
                <w:b w:val="0"/>
                <w:sz w:val="20"/>
                <w:szCs w:val="20"/>
              </w:rPr>
            </w:pPr>
            <w:r w:rsidRPr="00B8779B">
              <w:rPr>
                <w:b w:val="0"/>
                <w:sz w:val="20"/>
                <w:szCs w:val="20"/>
              </w:rPr>
              <w:sym w:font="Symbol" w:char="F0B7"/>
            </w:r>
            <w:r w:rsidRPr="00B8779B">
              <w:rPr>
                <w:b w:val="0"/>
                <w:sz w:val="20"/>
                <w:szCs w:val="20"/>
              </w:rPr>
              <w:t xml:space="preserve">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CA1836" w:rsidRPr="00B8779B" w:rsidRDefault="00B8779B" w:rsidP="00B8779B">
            <w:pPr>
              <w:pStyle w:val="a3"/>
              <w:tabs>
                <w:tab w:val="left" w:pos="6696"/>
                <w:tab w:val="left" w:pos="7261"/>
              </w:tabs>
              <w:jc w:val="both"/>
              <w:rPr>
                <w:b w:val="0"/>
                <w:spacing w:val="15"/>
                <w:sz w:val="20"/>
                <w:szCs w:val="20"/>
              </w:rPr>
            </w:pPr>
            <w:r w:rsidRPr="00B8779B">
              <w:rPr>
                <w:b w:val="0"/>
                <w:sz w:val="20"/>
                <w:szCs w:val="20"/>
              </w:rPr>
              <w:sym w:font="Symbol" w:char="F0B7"/>
            </w:r>
            <w:r w:rsidRPr="00B8779B">
              <w:rPr>
                <w:b w:val="0"/>
                <w:sz w:val="20"/>
                <w:szCs w:val="20"/>
              </w:rPr>
              <w:t xml:space="preserve"> развитие способностей обучающихся к общению в </w:t>
            </w:r>
            <w:proofErr w:type="spellStart"/>
            <w:r w:rsidRPr="00B8779B">
              <w:rPr>
                <w:b w:val="0"/>
                <w:sz w:val="20"/>
                <w:szCs w:val="20"/>
              </w:rPr>
              <w:t>полиэтничной</w:t>
            </w:r>
            <w:proofErr w:type="spellEnd"/>
            <w:r w:rsidRPr="00B8779B">
              <w:rPr>
                <w:b w:val="0"/>
                <w:sz w:val="20"/>
                <w:szCs w:val="20"/>
              </w:rPr>
              <w:t xml:space="preserve">, </w:t>
            </w:r>
            <w:proofErr w:type="spellStart"/>
            <w:r w:rsidRPr="00B8779B">
              <w:rPr>
                <w:b w:val="0"/>
                <w:sz w:val="20"/>
                <w:szCs w:val="20"/>
              </w:rPr>
              <w:t>разномировоззренческой</w:t>
            </w:r>
            <w:proofErr w:type="spellEnd"/>
            <w:r w:rsidRPr="00B8779B">
              <w:rPr>
                <w:b w:val="0"/>
                <w:sz w:val="20"/>
                <w:szCs w:val="20"/>
              </w:rPr>
              <w:t xml:space="preserve"> и </w:t>
            </w:r>
            <w:proofErr w:type="spellStart"/>
            <w:r w:rsidRPr="00B8779B">
              <w:rPr>
                <w:b w:val="0"/>
                <w:sz w:val="20"/>
                <w:szCs w:val="20"/>
              </w:rPr>
              <w:t>многоконфессиональной</w:t>
            </w:r>
            <w:proofErr w:type="spellEnd"/>
            <w:r w:rsidRPr="00B8779B">
              <w:rPr>
                <w:b w:val="0"/>
                <w:sz w:val="20"/>
                <w:szCs w:val="20"/>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tc>
      </w:tr>
      <w:tr w:rsidR="00CA1836" w:rsidTr="0044352D">
        <w:tc>
          <w:tcPr>
            <w:tcW w:w="2943" w:type="dxa"/>
          </w:tcPr>
          <w:p w:rsidR="00CA1836" w:rsidRPr="00B8779B" w:rsidRDefault="00CA1836" w:rsidP="00B8779B">
            <w:pPr>
              <w:jc w:val="both"/>
              <w:rPr>
                <w:rFonts w:ascii="Times New Roman" w:hAnsi="Times New Roman" w:cs="Times New Roman"/>
                <w:sz w:val="20"/>
                <w:szCs w:val="20"/>
              </w:rPr>
            </w:pPr>
            <w:r w:rsidRPr="00CA1836">
              <w:rPr>
                <w:rFonts w:ascii="Times New Roman" w:hAnsi="Times New Roman" w:cs="Times New Roman"/>
                <w:sz w:val="20"/>
                <w:szCs w:val="20"/>
              </w:rPr>
              <w:t>Объем дисциплины (модуля), количество часов на изучение дисциплины</w:t>
            </w:r>
          </w:p>
        </w:tc>
        <w:tc>
          <w:tcPr>
            <w:tcW w:w="7797" w:type="dxa"/>
          </w:tcPr>
          <w:p w:rsidR="00CA1836" w:rsidRPr="00B8779B" w:rsidRDefault="00B8779B" w:rsidP="00B8779B">
            <w:pPr>
              <w:pStyle w:val="a3"/>
              <w:spacing w:before="41"/>
              <w:rPr>
                <w:b w:val="0"/>
                <w:sz w:val="20"/>
                <w:szCs w:val="20"/>
              </w:rPr>
            </w:pPr>
            <w:r w:rsidRPr="00B8779B">
              <w:rPr>
                <w:b w:val="0"/>
                <w:sz w:val="20"/>
                <w:szCs w:val="20"/>
              </w:rPr>
              <w:t>Программой</w:t>
            </w:r>
            <w:r w:rsidRPr="00B8779B">
              <w:rPr>
                <w:b w:val="0"/>
                <w:spacing w:val="32"/>
                <w:sz w:val="20"/>
                <w:szCs w:val="20"/>
              </w:rPr>
              <w:t xml:space="preserve"> </w:t>
            </w:r>
            <w:r w:rsidRPr="00B8779B">
              <w:rPr>
                <w:b w:val="0"/>
                <w:sz w:val="20"/>
                <w:szCs w:val="20"/>
              </w:rPr>
              <w:t>на</w:t>
            </w:r>
            <w:r w:rsidRPr="00B8779B">
              <w:rPr>
                <w:b w:val="0"/>
                <w:spacing w:val="30"/>
                <w:sz w:val="20"/>
                <w:szCs w:val="20"/>
              </w:rPr>
              <w:t xml:space="preserve"> </w:t>
            </w:r>
            <w:r w:rsidRPr="00B8779B">
              <w:rPr>
                <w:b w:val="0"/>
                <w:sz w:val="20"/>
                <w:szCs w:val="20"/>
              </w:rPr>
              <w:t>изучение</w:t>
            </w:r>
            <w:r w:rsidRPr="00B8779B">
              <w:rPr>
                <w:b w:val="0"/>
                <w:spacing w:val="30"/>
                <w:sz w:val="20"/>
                <w:szCs w:val="20"/>
              </w:rPr>
              <w:t xml:space="preserve"> </w:t>
            </w:r>
            <w:r w:rsidRPr="00B8779B">
              <w:rPr>
                <w:b w:val="0"/>
                <w:sz w:val="20"/>
                <w:szCs w:val="20"/>
              </w:rPr>
              <w:t>курса</w:t>
            </w:r>
            <w:r w:rsidRPr="00B8779B">
              <w:rPr>
                <w:b w:val="0"/>
                <w:spacing w:val="35"/>
                <w:sz w:val="20"/>
                <w:szCs w:val="20"/>
              </w:rPr>
              <w:t xml:space="preserve"> </w:t>
            </w:r>
            <w:r w:rsidRPr="00B8779B">
              <w:rPr>
                <w:b w:val="0"/>
                <w:sz w:val="20"/>
                <w:szCs w:val="20"/>
              </w:rPr>
              <w:t>«Основы</w:t>
            </w:r>
            <w:r w:rsidRPr="00B8779B">
              <w:rPr>
                <w:b w:val="0"/>
                <w:spacing w:val="30"/>
                <w:sz w:val="20"/>
                <w:szCs w:val="20"/>
              </w:rPr>
              <w:t xml:space="preserve"> </w:t>
            </w:r>
            <w:r w:rsidRPr="00B8779B">
              <w:rPr>
                <w:b w:val="0"/>
                <w:sz w:val="20"/>
                <w:szCs w:val="20"/>
              </w:rPr>
              <w:t>религиозных</w:t>
            </w:r>
            <w:r w:rsidRPr="00B8779B">
              <w:rPr>
                <w:b w:val="0"/>
                <w:spacing w:val="30"/>
                <w:sz w:val="20"/>
                <w:szCs w:val="20"/>
              </w:rPr>
              <w:t xml:space="preserve"> </w:t>
            </w:r>
            <w:r w:rsidRPr="00B8779B">
              <w:rPr>
                <w:b w:val="0"/>
                <w:sz w:val="20"/>
                <w:szCs w:val="20"/>
              </w:rPr>
              <w:t>культур</w:t>
            </w:r>
            <w:r w:rsidRPr="00B8779B">
              <w:rPr>
                <w:b w:val="0"/>
                <w:spacing w:val="31"/>
                <w:sz w:val="20"/>
                <w:szCs w:val="20"/>
              </w:rPr>
              <w:t xml:space="preserve"> </w:t>
            </w:r>
            <w:r w:rsidRPr="00B8779B">
              <w:rPr>
                <w:b w:val="0"/>
                <w:sz w:val="20"/>
                <w:szCs w:val="20"/>
              </w:rPr>
              <w:t>и</w:t>
            </w:r>
            <w:r w:rsidRPr="00B8779B">
              <w:rPr>
                <w:b w:val="0"/>
                <w:spacing w:val="34"/>
                <w:sz w:val="20"/>
                <w:szCs w:val="20"/>
              </w:rPr>
              <w:t xml:space="preserve"> </w:t>
            </w:r>
            <w:r w:rsidRPr="00B8779B">
              <w:rPr>
                <w:b w:val="0"/>
                <w:sz w:val="20"/>
                <w:szCs w:val="20"/>
              </w:rPr>
              <w:t>светской</w:t>
            </w:r>
            <w:r w:rsidRPr="00B8779B">
              <w:rPr>
                <w:b w:val="0"/>
                <w:spacing w:val="33"/>
                <w:sz w:val="20"/>
                <w:szCs w:val="20"/>
              </w:rPr>
              <w:t xml:space="preserve"> </w:t>
            </w:r>
            <w:r w:rsidRPr="00B8779B">
              <w:rPr>
                <w:b w:val="0"/>
                <w:sz w:val="20"/>
                <w:szCs w:val="20"/>
              </w:rPr>
              <w:t>этики»</w:t>
            </w:r>
            <w:r w:rsidRPr="00B8779B">
              <w:rPr>
                <w:b w:val="0"/>
                <w:spacing w:val="26"/>
                <w:sz w:val="20"/>
                <w:szCs w:val="20"/>
              </w:rPr>
              <w:t xml:space="preserve"> </w:t>
            </w:r>
            <w:r w:rsidRPr="00B8779B">
              <w:rPr>
                <w:b w:val="0"/>
                <w:sz w:val="20"/>
                <w:szCs w:val="20"/>
              </w:rPr>
              <w:t>в</w:t>
            </w:r>
            <w:r w:rsidR="0044352D">
              <w:rPr>
                <w:b w:val="0"/>
                <w:sz w:val="20"/>
                <w:szCs w:val="20"/>
              </w:rPr>
              <w:t xml:space="preserve"> </w:t>
            </w:r>
            <w:r w:rsidRPr="00B8779B">
              <w:rPr>
                <w:b w:val="0"/>
                <w:spacing w:val="-57"/>
                <w:sz w:val="20"/>
                <w:szCs w:val="20"/>
              </w:rPr>
              <w:t xml:space="preserve"> </w:t>
            </w:r>
            <w:r w:rsidR="0044352D">
              <w:rPr>
                <w:b w:val="0"/>
                <w:spacing w:val="-57"/>
                <w:sz w:val="20"/>
                <w:szCs w:val="20"/>
              </w:rPr>
              <w:t xml:space="preserve">  </w:t>
            </w:r>
            <w:r w:rsidRPr="00B8779B">
              <w:rPr>
                <w:b w:val="0"/>
                <w:sz w:val="20"/>
                <w:szCs w:val="20"/>
              </w:rPr>
              <w:t>начальной</w:t>
            </w:r>
            <w:r w:rsidRPr="00B8779B">
              <w:rPr>
                <w:b w:val="0"/>
                <w:spacing w:val="-1"/>
                <w:sz w:val="20"/>
                <w:szCs w:val="20"/>
              </w:rPr>
              <w:t xml:space="preserve"> </w:t>
            </w:r>
            <w:r w:rsidRPr="00B8779B">
              <w:rPr>
                <w:b w:val="0"/>
                <w:sz w:val="20"/>
                <w:szCs w:val="20"/>
              </w:rPr>
              <w:t>школе</w:t>
            </w:r>
            <w:r w:rsidRPr="00B8779B">
              <w:rPr>
                <w:b w:val="0"/>
                <w:spacing w:val="-2"/>
                <w:sz w:val="20"/>
                <w:szCs w:val="20"/>
              </w:rPr>
              <w:t xml:space="preserve"> </w:t>
            </w:r>
            <w:r w:rsidRPr="00B8779B">
              <w:rPr>
                <w:b w:val="0"/>
                <w:sz w:val="20"/>
                <w:szCs w:val="20"/>
              </w:rPr>
              <w:t>предусмотрено</w:t>
            </w:r>
            <w:r w:rsidRPr="00B8779B">
              <w:rPr>
                <w:b w:val="0"/>
                <w:spacing w:val="-1"/>
                <w:sz w:val="20"/>
                <w:szCs w:val="20"/>
              </w:rPr>
              <w:t xml:space="preserve"> </w:t>
            </w:r>
            <w:r w:rsidRPr="00B8779B">
              <w:rPr>
                <w:b w:val="0"/>
                <w:sz w:val="20"/>
                <w:szCs w:val="20"/>
              </w:rPr>
              <w:t>34 часа</w:t>
            </w:r>
            <w:r w:rsidRPr="00B8779B">
              <w:rPr>
                <w:b w:val="0"/>
                <w:spacing w:val="-2"/>
                <w:sz w:val="20"/>
                <w:szCs w:val="20"/>
              </w:rPr>
              <w:t xml:space="preserve"> </w:t>
            </w:r>
            <w:r w:rsidRPr="00B8779B">
              <w:rPr>
                <w:b w:val="0"/>
                <w:sz w:val="20"/>
                <w:szCs w:val="20"/>
              </w:rPr>
              <w:t>(1</w:t>
            </w:r>
            <w:r w:rsidRPr="00B8779B">
              <w:rPr>
                <w:b w:val="0"/>
                <w:spacing w:val="-1"/>
                <w:sz w:val="20"/>
                <w:szCs w:val="20"/>
              </w:rPr>
              <w:t xml:space="preserve"> </w:t>
            </w:r>
            <w:r w:rsidRPr="00B8779B">
              <w:rPr>
                <w:b w:val="0"/>
                <w:sz w:val="20"/>
                <w:szCs w:val="20"/>
              </w:rPr>
              <w:t>ч в неделю,</w:t>
            </w:r>
            <w:r w:rsidRPr="00B8779B">
              <w:rPr>
                <w:b w:val="0"/>
                <w:spacing w:val="-1"/>
                <w:sz w:val="20"/>
                <w:szCs w:val="20"/>
              </w:rPr>
              <w:t xml:space="preserve"> </w:t>
            </w:r>
            <w:r w:rsidRPr="00B8779B">
              <w:rPr>
                <w:b w:val="0"/>
                <w:sz w:val="20"/>
                <w:szCs w:val="20"/>
              </w:rPr>
              <w:t>34</w:t>
            </w:r>
            <w:r w:rsidRPr="00B8779B">
              <w:rPr>
                <w:b w:val="0"/>
                <w:spacing w:val="1"/>
                <w:sz w:val="20"/>
                <w:szCs w:val="20"/>
              </w:rPr>
              <w:t xml:space="preserve"> </w:t>
            </w:r>
            <w:r w:rsidRPr="00B8779B">
              <w:rPr>
                <w:b w:val="0"/>
                <w:sz w:val="20"/>
                <w:szCs w:val="20"/>
              </w:rPr>
              <w:t>учебные</w:t>
            </w:r>
            <w:r w:rsidRPr="00B8779B">
              <w:rPr>
                <w:b w:val="0"/>
                <w:spacing w:val="-2"/>
                <w:sz w:val="20"/>
                <w:szCs w:val="20"/>
              </w:rPr>
              <w:t xml:space="preserve"> </w:t>
            </w:r>
            <w:r w:rsidRPr="00B8779B">
              <w:rPr>
                <w:b w:val="0"/>
                <w:sz w:val="20"/>
                <w:szCs w:val="20"/>
              </w:rPr>
              <w:t>недели в</w:t>
            </w:r>
            <w:r w:rsidRPr="00B8779B">
              <w:rPr>
                <w:b w:val="0"/>
                <w:spacing w:val="-2"/>
                <w:sz w:val="20"/>
                <w:szCs w:val="20"/>
              </w:rPr>
              <w:t xml:space="preserve"> </w:t>
            </w:r>
            <w:r w:rsidRPr="00B8779B">
              <w:rPr>
                <w:b w:val="0"/>
                <w:sz w:val="20"/>
                <w:szCs w:val="20"/>
              </w:rPr>
              <w:t>год).</w:t>
            </w:r>
          </w:p>
        </w:tc>
      </w:tr>
      <w:tr w:rsidR="00CA1836" w:rsidTr="0044352D">
        <w:tc>
          <w:tcPr>
            <w:tcW w:w="2943" w:type="dxa"/>
          </w:tcPr>
          <w:p w:rsidR="00CA1836" w:rsidRPr="00CA1836" w:rsidRDefault="00CA1836" w:rsidP="00CA1836">
            <w:pPr>
              <w:pStyle w:val="a3"/>
              <w:tabs>
                <w:tab w:val="left" w:pos="709"/>
              </w:tabs>
              <w:spacing w:line="242" w:lineRule="auto"/>
              <w:ind w:right="33"/>
              <w:rPr>
                <w:b w:val="0"/>
                <w:spacing w:val="15"/>
                <w:sz w:val="20"/>
                <w:szCs w:val="20"/>
              </w:rPr>
            </w:pPr>
            <w:r>
              <w:rPr>
                <w:b w:val="0"/>
                <w:sz w:val="20"/>
                <w:szCs w:val="20"/>
              </w:rPr>
              <w:t>О</w:t>
            </w:r>
            <w:r w:rsidRPr="00CA1836">
              <w:rPr>
                <w:b w:val="0"/>
                <w:sz w:val="20"/>
                <w:szCs w:val="20"/>
              </w:rPr>
              <w:t>сновные разделы дисциплины</w:t>
            </w:r>
          </w:p>
        </w:tc>
        <w:tc>
          <w:tcPr>
            <w:tcW w:w="7797" w:type="dxa"/>
          </w:tcPr>
          <w:p w:rsidR="0044352D" w:rsidRPr="0044352D" w:rsidRDefault="0044352D" w:rsidP="0044352D">
            <w:pPr>
              <w:pStyle w:val="Heading2"/>
              <w:ind w:left="0"/>
              <w:jc w:val="both"/>
              <w:rPr>
                <w:b w:val="0"/>
                <w:i w:val="0"/>
                <w:sz w:val="20"/>
                <w:szCs w:val="20"/>
              </w:rPr>
            </w:pPr>
            <w:bookmarkStart w:id="0" w:name="_GoBack"/>
            <w:bookmarkEnd w:id="0"/>
            <w:r w:rsidRPr="0044352D">
              <w:rPr>
                <w:b w:val="0"/>
                <w:i w:val="0"/>
                <w:sz w:val="20"/>
                <w:szCs w:val="20"/>
              </w:rPr>
              <w:t>В</w:t>
            </w:r>
            <w:r w:rsidRPr="0044352D">
              <w:rPr>
                <w:b w:val="0"/>
                <w:i w:val="0"/>
                <w:spacing w:val="40"/>
                <w:sz w:val="20"/>
                <w:szCs w:val="20"/>
              </w:rPr>
              <w:t xml:space="preserve"> </w:t>
            </w:r>
            <w:r w:rsidRPr="0044352D">
              <w:rPr>
                <w:b w:val="0"/>
                <w:i w:val="0"/>
                <w:sz w:val="20"/>
                <w:szCs w:val="20"/>
              </w:rPr>
              <w:t>структуре</w:t>
            </w:r>
            <w:r w:rsidRPr="0044352D">
              <w:rPr>
                <w:b w:val="0"/>
                <w:i w:val="0"/>
                <w:spacing w:val="40"/>
                <w:sz w:val="20"/>
                <w:szCs w:val="20"/>
              </w:rPr>
              <w:t xml:space="preserve"> </w:t>
            </w:r>
            <w:r w:rsidRPr="0044352D">
              <w:rPr>
                <w:b w:val="0"/>
                <w:i w:val="0"/>
                <w:sz w:val="20"/>
                <w:szCs w:val="20"/>
              </w:rPr>
              <w:t>комплексного</w:t>
            </w:r>
            <w:r w:rsidRPr="0044352D">
              <w:rPr>
                <w:b w:val="0"/>
                <w:i w:val="0"/>
                <w:spacing w:val="40"/>
                <w:sz w:val="20"/>
                <w:szCs w:val="20"/>
              </w:rPr>
              <w:t xml:space="preserve"> </w:t>
            </w:r>
            <w:r w:rsidRPr="0044352D">
              <w:rPr>
                <w:b w:val="0"/>
                <w:i w:val="0"/>
                <w:sz w:val="20"/>
                <w:szCs w:val="20"/>
              </w:rPr>
              <w:t>учебного</w:t>
            </w:r>
            <w:r w:rsidRPr="0044352D">
              <w:rPr>
                <w:b w:val="0"/>
                <w:i w:val="0"/>
                <w:spacing w:val="41"/>
                <w:sz w:val="20"/>
                <w:szCs w:val="20"/>
              </w:rPr>
              <w:t xml:space="preserve"> </w:t>
            </w:r>
            <w:r w:rsidRPr="0044352D">
              <w:rPr>
                <w:b w:val="0"/>
                <w:i w:val="0"/>
                <w:sz w:val="20"/>
                <w:szCs w:val="20"/>
              </w:rPr>
              <w:t>курса</w:t>
            </w:r>
            <w:r w:rsidRPr="0044352D">
              <w:rPr>
                <w:b w:val="0"/>
                <w:i w:val="0"/>
                <w:spacing w:val="40"/>
                <w:sz w:val="20"/>
                <w:szCs w:val="20"/>
              </w:rPr>
              <w:t xml:space="preserve"> </w:t>
            </w:r>
            <w:r w:rsidRPr="0044352D">
              <w:rPr>
                <w:b w:val="0"/>
                <w:i w:val="0"/>
                <w:sz w:val="20"/>
                <w:szCs w:val="20"/>
              </w:rPr>
              <w:t>«Основы</w:t>
            </w:r>
            <w:r w:rsidRPr="0044352D">
              <w:rPr>
                <w:b w:val="0"/>
                <w:i w:val="0"/>
                <w:spacing w:val="39"/>
                <w:sz w:val="20"/>
                <w:szCs w:val="20"/>
              </w:rPr>
              <w:t xml:space="preserve"> </w:t>
            </w:r>
            <w:r w:rsidRPr="0044352D">
              <w:rPr>
                <w:b w:val="0"/>
                <w:i w:val="0"/>
                <w:sz w:val="20"/>
                <w:szCs w:val="20"/>
              </w:rPr>
              <w:t>религиозных</w:t>
            </w:r>
            <w:r w:rsidRPr="0044352D">
              <w:rPr>
                <w:b w:val="0"/>
                <w:i w:val="0"/>
                <w:spacing w:val="40"/>
                <w:sz w:val="20"/>
                <w:szCs w:val="20"/>
              </w:rPr>
              <w:t xml:space="preserve"> </w:t>
            </w:r>
            <w:r w:rsidRPr="0044352D">
              <w:rPr>
                <w:b w:val="0"/>
                <w:i w:val="0"/>
                <w:sz w:val="20"/>
                <w:szCs w:val="20"/>
              </w:rPr>
              <w:t>культур</w:t>
            </w:r>
            <w:r w:rsidRPr="0044352D">
              <w:rPr>
                <w:b w:val="0"/>
                <w:i w:val="0"/>
                <w:spacing w:val="39"/>
                <w:sz w:val="20"/>
                <w:szCs w:val="20"/>
              </w:rPr>
              <w:t xml:space="preserve"> </w:t>
            </w:r>
            <w:r w:rsidRPr="0044352D">
              <w:rPr>
                <w:b w:val="0"/>
                <w:i w:val="0"/>
                <w:sz w:val="20"/>
                <w:szCs w:val="20"/>
              </w:rPr>
              <w:t>и</w:t>
            </w:r>
            <w:r w:rsidRPr="0044352D">
              <w:rPr>
                <w:b w:val="0"/>
                <w:i w:val="0"/>
                <w:spacing w:val="39"/>
                <w:sz w:val="20"/>
                <w:szCs w:val="20"/>
              </w:rPr>
              <w:t xml:space="preserve"> </w:t>
            </w:r>
            <w:r w:rsidRPr="0044352D">
              <w:rPr>
                <w:b w:val="0"/>
                <w:i w:val="0"/>
                <w:sz w:val="20"/>
                <w:szCs w:val="20"/>
              </w:rPr>
              <w:t>светской</w:t>
            </w:r>
            <w:r w:rsidRPr="0044352D">
              <w:rPr>
                <w:b w:val="0"/>
                <w:i w:val="0"/>
                <w:spacing w:val="-57"/>
                <w:sz w:val="20"/>
                <w:szCs w:val="20"/>
              </w:rPr>
              <w:t xml:space="preserve"> </w:t>
            </w:r>
            <w:r w:rsidRPr="0044352D">
              <w:rPr>
                <w:b w:val="0"/>
                <w:i w:val="0"/>
                <w:sz w:val="20"/>
                <w:szCs w:val="20"/>
              </w:rPr>
              <w:t>этики»</w:t>
            </w:r>
            <w:r w:rsidRPr="0044352D">
              <w:rPr>
                <w:b w:val="0"/>
                <w:i w:val="0"/>
                <w:spacing w:val="-1"/>
                <w:sz w:val="20"/>
                <w:szCs w:val="20"/>
              </w:rPr>
              <w:t xml:space="preserve"> </w:t>
            </w:r>
            <w:r w:rsidRPr="0044352D">
              <w:rPr>
                <w:b w:val="0"/>
                <w:i w:val="0"/>
                <w:sz w:val="20"/>
                <w:szCs w:val="20"/>
              </w:rPr>
              <w:t>4 блока:</w:t>
            </w:r>
          </w:p>
          <w:p w:rsidR="0044352D" w:rsidRPr="0044352D" w:rsidRDefault="0044352D" w:rsidP="0044352D">
            <w:pPr>
              <w:pStyle w:val="a3"/>
              <w:ind w:left="117" w:right="132" w:hanging="10"/>
              <w:jc w:val="both"/>
              <w:rPr>
                <w:b w:val="0"/>
                <w:sz w:val="20"/>
                <w:szCs w:val="20"/>
              </w:rPr>
            </w:pPr>
            <w:r w:rsidRPr="0044352D">
              <w:rPr>
                <w:b w:val="0"/>
                <w:sz w:val="20"/>
                <w:szCs w:val="20"/>
              </w:rPr>
              <w:t>Блок 1. Введение. Духовные ценности и нравственные идеалы в жизни человека и общества</w:t>
            </w:r>
            <w:r w:rsidRPr="0044352D">
              <w:rPr>
                <w:b w:val="0"/>
                <w:spacing w:val="-57"/>
                <w:sz w:val="20"/>
                <w:szCs w:val="20"/>
              </w:rPr>
              <w:t xml:space="preserve"> </w:t>
            </w:r>
            <w:r w:rsidRPr="0044352D">
              <w:rPr>
                <w:b w:val="0"/>
                <w:sz w:val="20"/>
                <w:szCs w:val="20"/>
              </w:rPr>
              <w:t>(1</w:t>
            </w:r>
            <w:r w:rsidRPr="0044352D">
              <w:rPr>
                <w:b w:val="0"/>
                <w:spacing w:val="-1"/>
                <w:sz w:val="20"/>
                <w:szCs w:val="20"/>
              </w:rPr>
              <w:t xml:space="preserve"> </w:t>
            </w:r>
            <w:r w:rsidRPr="0044352D">
              <w:rPr>
                <w:b w:val="0"/>
                <w:sz w:val="20"/>
                <w:szCs w:val="20"/>
              </w:rPr>
              <w:t>час)</w:t>
            </w:r>
          </w:p>
          <w:p w:rsidR="0044352D" w:rsidRPr="0044352D" w:rsidRDefault="0044352D" w:rsidP="0044352D">
            <w:pPr>
              <w:pStyle w:val="a3"/>
              <w:spacing w:before="11"/>
              <w:ind w:left="107"/>
              <w:jc w:val="both"/>
              <w:rPr>
                <w:b w:val="0"/>
                <w:sz w:val="20"/>
                <w:szCs w:val="20"/>
              </w:rPr>
            </w:pPr>
            <w:r w:rsidRPr="0044352D">
              <w:rPr>
                <w:b w:val="0"/>
                <w:sz w:val="20"/>
                <w:szCs w:val="20"/>
              </w:rPr>
              <w:t>Блок</w:t>
            </w:r>
            <w:r w:rsidRPr="0044352D">
              <w:rPr>
                <w:b w:val="0"/>
                <w:spacing w:val="-3"/>
                <w:sz w:val="20"/>
                <w:szCs w:val="20"/>
              </w:rPr>
              <w:t xml:space="preserve"> </w:t>
            </w:r>
            <w:r w:rsidRPr="0044352D">
              <w:rPr>
                <w:b w:val="0"/>
                <w:sz w:val="20"/>
                <w:szCs w:val="20"/>
              </w:rPr>
              <w:t>2-3.</w:t>
            </w:r>
            <w:r w:rsidRPr="0044352D">
              <w:rPr>
                <w:b w:val="0"/>
                <w:spacing w:val="-2"/>
                <w:sz w:val="20"/>
                <w:szCs w:val="20"/>
              </w:rPr>
              <w:t xml:space="preserve"> </w:t>
            </w:r>
            <w:r w:rsidRPr="0044352D">
              <w:rPr>
                <w:b w:val="0"/>
                <w:sz w:val="20"/>
                <w:szCs w:val="20"/>
              </w:rPr>
              <w:t>Основы</w:t>
            </w:r>
            <w:r w:rsidRPr="0044352D">
              <w:rPr>
                <w:b w:val="0"/>
                <w:spacing w:val="-3"/>
                <w:sz w:val="20"/>
                <w:szCs w:val="20"/>
              </w:rPr>
              <w:t xml:space="preserve"> </w:t>
            </w:r>
            <w:r w:rsidRPr="0044352D">
              <w:rPr>
                <w:b w:val="0"/>
                <w:sz w:val="20"/>
                <w:szCs w:val="20"/>
              </w:rPr>
              <w:t>религиозных</w:t>
            </w:r>
            <w:r w:rsidRPr="0044352D">
              <w:rPr>
                <w:b w:val="0"/>
                <w:spacing w:val="-3"/>
                <w:sz w:val="20"/>
                <w:szCs w:val="20"/>
              </w:rPr>
              <w:t xml:space="preserve"> </w:t>
            </w:r>
            <w:r w:rsidRPr="0044352D">
              <w:rPr>
                <w:b w:val="0"/>
                <w:sz w:val="20"/>
                <w:szCs w:val="20"/>
              </w:rPr>
              <w:t>культур</w:t>
            </w:r>
            <w:r w:rsidRPr="0044352D">
              <w:rPr>
                <w:b w:val="0"/>
                <w:spacing w:val="-3"/>
                <w:sz w:val="20"/>
                <w:szCs w:val="20"/>
              </w:rPr>
              <w:t xml:space="preserve"> </w:t>
            </w:r>
            <w:r w:rsidRPr="0044352D">
              <w:rPr>
                <w:b w:val="0"/>
                <w:sz w:val="20"/>
                <w:szCs w:val="20"/>
              </w:rPr>
              <w:t>и</w:t>
            </w:r>
            <w:r w:rsidRPr="0044352D">
              <w:rPr>
                <w:b w:val="0"/>
                <w:spacing w:val="-2"/>
                <w:sz w:val="20"/>
                <w:szCs w:val="20"/>
              </w:rPr>
              <w:t xml:space="preserve"> </w:t>
            </w:r>
            <w:r w:rsidRPr="0044352D">
              <w:rPr>
                <w:b w:val="0"/>
                <w:sz w:val="20"/>
                <w:szCs w:val="20"/>
              </w:rPr>
              <w:t>светской</w:t>
            </w:r>
            <w:r w:rsidRPr="0044352D">
              <w:rPr>
                <w:b w:val="0"/>
                <w:spacing w:val="-2"/>
                <w:sz w:val="20"/>
                <w:szCs w:val="20"/>
              </w:rPr>
              <w:t xml:space="preserve"> </w:t>
            </w:r>
            <w:r w:rsidRPr="0044352D">
              <w:rPr>
                <w:b w:val="0"/>
                <w:sz w:val="20"/>
                <w:szCs w:val="20"/>
              </w:rPr>
              <w:t>этики.</w:t>
            </w:r>
            <w:r w:rsidRPr="0044352D">
              <w:rPr>
                <w:b w:val="0"/>
                <w:spacing w:val="-2"/>
                <w:sz w:val="20"/>
                <w:szCs w:val="20"/>
              </w:rPr>
              <w:t xml:space="preserve"> </w:t>
            </w:r>
            <w:r w:rsidRPr="0044352D">
              <w:rPr>
                <w:b w:val="0"/>
                <w:sz w:val="20"/>
                <w:szCs w:val="20"/>
              </w:rPr>
              <w:t>(28</w:t>
            </w:r>
            <w:r w:rsidRPr="0044352D">
              <w:rPr>
                <w:b w:val="0"/>
                <w:spacing w:val="-4"/>
                <w:sz w:val="20"/>
                <w:szCs w:val="20"/>
              </w:rPr>
              <w:t xml:space="preserve"> </w:t>
            </w:r>
            <w:r w:rsidRPr="0044352D">
              <w:rPr>
                <w:b w:val="0"/>
                <w:sz w:val="20"/>
                <w:szCs w:val="20"/>
              </w:rPr>
              <w:t>часов)</w:t>
            </w:r>
          </w:p>
          <w:p w:rsidR="0044352D" w:rsidRPr="0044352D" w:rsidRDefault="0044352D" w:rsidP="0044352D">
            <w:pPr>
              <w:pStyle w:val="a3"/>
              <w:spacing w:before="55"/>
              <w:ind w:left="107"/>
              <w:jc w:val="both"/>
              <w:rPr>
                <w:b w:val="0"/>
                <w:sz w:val="20"/>
                <w:szCs w:val="20"/>
              </w:rPr>
            </w:pPr>
            <w:r w:rsidRPr="0044352D">
              <w:rPr>
                <w:b w:val="0"/>
                <w:sz w:val="20"/>
                <w:szCs w:val="20"/>
              </w:rPr>
              <w:t>Блок</w:t>
            </w:r>
            <w:r w:rsidRPr="0044352D">
              <w:rPr>
                <w:b w:val="0"/>
                <w:spacing w:val="-3"/>
                <w:sz w:val="20"/>
                <w:szCs w:val="20"/>
              </w:rPr>
              <w:t xml:space="preserve"> </w:t>
            </w:r>
            <w:r w:rsidRPr="0044352D">
              <w:rPr>
                <w:b w:val="0"/>
                <w:sz w:val="20"/>
                <w:szCs w:val="20"/>
              </w:rPr>
              <w:t>4.</w:t>
            </w:r>
            <w:r w:rsidRPr="0044352D">
              <w:rPr>
                <w:b w:val="0"/>
                <w:spacing w:val="-2"/>
                <w:sz w:val="20"/>
                <w:szCs w:val="20"/>
              </w:rPr>
              <w:t xml:space="preserve"> </w:t>
            </w:r>
            <w:r w:rsidRPr="0044352D">
              <w:rPr>
                <w:b w:val="0"/>
                <w:sz w:val="20"/>
                <w:szCs w:val="20"/>
              </w:rPr>
              <w:t>Духовные</w:t>
            </w:r>
            <w:r w:rsidRPr="0044352D">
              <w:rPr>
                <w:b w:val="0"/>
                <w:spacing w:val="-5"/>
                <w:sz w:val="20"/>
                <w:szCs w:val="20"/>
              </w:rPr>
              <w:t xml:space="preserve"> </w:t>
            </w:r>
            <w:r w:rsidRPr="0044352D">
              <w:rPr>
                <w:b w:val="0"/>
                <w:sz w:val="20"/>
                <w:szCs w:val="20"/>
              </w:rPr>
              <w:t>традиции</w:t>
            </w:r>
            <w:r w:rsidRPr="0044352D">
              <w:rPr>
                <w:b w:val="0"/>
                <w:spacing w:val="-2"/>
                <w:sz w:val="20"/>
                <w:szCs w:val="20"/>
              </w:rPr>
              <w:t xml:space="preserve"> </w:t>
            </w:r>
            <w:r w:rsidRPr="0044352D">
              <w:rPr>
                <w:b w:val="0"/>
                <w:sz w:val="20"/>
                <w:szCs w:val="20"/>
              </w:rPr>
              <w:t>многонационального</w:t>
            </w:r>
            <w:r w:rsidRPr="0044352D">
              <w:rPr>
                <w:b w:val="0"/>
                <w:spacing w:val="-3"/>
                <w:sz w:val="20"/>
                <w:szCs w:val="20"/>
              </w:rPr>
              <w:t xml:space="preserve"> </w:t>
            </w:r>
            <w:r w:rsidRPr="0044352D">
              <w:rPr>
                <w:b w:val="0"/>
                <w:sz w:val="20"/>
                <w:szCs w:val="20"/>
              </w:rPr>
              <w:t>народа</w:t>
            </w:r>
            <w:r w:rsidRPr="0044352D">
              <w:rPr>
                <w:b w:val="0"/>
                <w:spacing w:val="-3"/>
                <w:sz w:val="20"/>
                <w:szCs w:val="20"/>
              </w:rPr>
              <w:t xml:space="preserve"> </w:t>
            </w:r>
            <w:r w:rsidRPr="0044352D">
              <w:rPr>
                <w:b w:val="0"/>
                <w:sz w:val="20"/>
                <w:szCs w:val="20"/>
              </w:rPr>
              <w:t>России</w:t>
            </w:r>
            <w:r w:rsidRPr="0044352D">
              <w:rPr>
                <w:b w:val="0"/>
                <w:spacing w:val="-3"/>
                <w:sz w:val="20"/>
                <w:szCs w:val="20"/>
              </w:rPr>
              <w:t xml:space="preserve"> </w:t>
            </w:r>
            <w:r w:rsidRPr="0044352D">
              <w:rPr>
                <w:b w:val="0"/>
                <w:sz w:val="20"/>
                <w:szCs w:val="20"/>
              </w:rPr>
              <w:t>(5</w:t>
            </w:r>
            <w:r w:rsidRPr="0044352D">
              <w:rPr>
                <w:b w:val="0"/>
                <w:spacing w:val="-2"/>
                <w:sz w:val="20"/>
                <w:szCs w:val="20"/>
              </w:rPr>
              <w:t xml:space="preserve"> </w:t>
            </w:r>
            <w:r w:rsidRPr="0044352D">
              <w:rPr>
                <w:b w:val="0"/>
                <w:sz w:val="20"/>
                <w:szCs w:val="20"/>
              </w:rPr>
              <w:t>часов)</w:t>
            </w:r>
          </w:p>
          <w:p w:rsidR="00CA1836" w:rsidRPr="00F56413" w:rsidRDefault="0044352D" w:rsidP="0044352D">
            <w:pPr>
              <w:pStyle w:val="a3"/>
              <w:spacing w:before="11"/>
              <w:ind w:left="107"/>
              <w:jc w:val="both"/>
              <w:rPr>
                <w:b w:val="0"/>
                <w:sz w:val="20"/>
                <w:szCs w:val="20"/>
              </w:rPr>
            </w:pPr>
            <w:r w:rsidRPr="0044352D">
              <w:rPr>
                <w:b w:val="0"/>
                <w:sz w:val="20"/>
                <w:szCs w:val="20"/>
              </w:rPr>
              <w:t>Блок</w:t>
            </w:r>
            <w:r w:rsidRPr="0044352D">
              <w:rPr>
                <w:b w:val="0"/>
                <w:spacing w:val="-3"/>
                <w:sz w:val="20"/>
                <w:szCs w:val="20"/>
              </w:rPr>
              <w:t xml:space="preserve"> </w:t>
            </w:r>
            <w:r w:rsidRPr="0044352D">
              <w:rPr>
                <w:b w:val="0"/>
                <w:sz w:val="20"/>
                <w:szCs w:val="20"/>
              </w:rPr>
              <w:t>4</w:t>
            </w:r>
            <w:r w:rsidRPr="0044352D">
              <w:rPr>
                <w:b w:val="0"/>
                <w:spacing w:val="-2"/>
                <w:sz w:val="20"/>
                <w:szCs w:val="20"/>
              </w:rPr>
              <w:t xml:space="preserve"> </w:t>
            </w:r>
            <w:r w:rsidRPr="0044352D">
              <w:rPr>
                <w:b w:val="0"/>
                <w:sz w:val="20"/>
                <w:szCs w:val="20"/>
              </w:rPr>
              <w:t>–</w:t>
            </w:r>
            <w:r w:rsidRPr="0044352D">
              <w:rPr>
                <w:b w:val="0"/>
                <w:spacing w:val="-2"/>
                <w:sz w:val="20"/>
                <w:szCs w:val="20"/>
              </w:rPr>
              <w:t xml:space="preserve"> </w:t>
            </w:r>
            <w:r w:rsidRPr="0044352D">
              <w:rPr>
                <w:b w:val="0"/>
                <w:sz w:val="20"/>
                <w:szCs w:val="20"/>
              </w:rPr>
              <w:t>итоговый,</w:t>
            </w:r>
            <w:r w:rsidRPr="0044352D">
              <w:rPr>
                <w:b w:val="0"/>
                <w:spacing w:val="-2"/>
                <w:sz w:val="20"/>
                <w:szCs w:val="20"/>
              </w:rPr>
              <w:t xml:space="preserve"> </w:t>
            </w:r>
            <w:r w:rsidRPr="0044352D">
              <w:rPr>
                <w:b w:val="0"/>
                <w:sz w:val="20"/>
                <w:szCs w:val="20"/>
              </w:rPr>
              <w:t>обобщающий</w:t>
            </w:r>
            <w:r w:rsidRPr="0044352D">
              <w:rPr>
                <w:b w:val="0"/>
                <w:spacing w:val="-2"/>
                <w:sz w:val="20"/>
                <w:szCs w:val="20"/>
              </w:rPr>
              <w:t xml:space="preserve"> </w:t>
            </w:r>
            <w:r w:rsidRPr="0044352D">
              <w:rPr>
                <w:b w:val="0"/>
                <w:sz w:val="20"/>
                <w:szCs w:val="20"/>
              </w:rPr>
              <w:t>и</w:t>
            </w:r>
            <w:r w:rsidRPr="0044352D">
              <w:rPr>
                <w:b w:val="0"/>
                <w:spacing w:val="-2"/>
                <w:sz w:val="20"/>
                <w:szCs w:val="20"/>
              </w:rPr>
              <w:t xml:space="preserve"> </w:t>
            </w:r>
            <w:r w:rsidRPr="0044352D">
              <w:rPr>
                <w:b w:val="0"/>
                <w:sz w:val="20"/>
                <w:szCs w:val="20"/>
              </w:rPr>
              <w:t>оценочный.</w:t>
            </w:r>
          </w:p>
        </w:tc>
      </w:tr>
      <w:tr w:rsidR="00CA1836" w:rsidTr="0044352D">
        <w:tc>
          <w:tcPr>
            <w:tcW w:w="2943" w:type="dxa"/>
          </w:tcPr>
          <w:p w:rsidR="00CA1836" w:rsidRPr="00CA1836" w:rsidRDefault="00CA1836" w:rsidP="00CA1836">
            <w:pPr>
              <w:pStyle w:val="a3"/>
              <w:tabs>
                <w:tab w:val="left" w:pos="709"/>
              </w:tabs>
              <w:spacing w:line="242" w:lineRule="auto"/>
              <w:ind w:right="33"/>
              <w:rPr>
                <w:b w:val="0"/>
                <w:spacing w:val="15"/>
                <w:sz w:val="20"/>
                <w:szCs w:val="20"/>
              </w:rPr>
            </w:pPr>
            <w:r>
              <w:rPr>
                <w:b w:val="0"/>
                <w:sz w:val="20"/>
                <w:szCs w:val="20"/>
              </w:rPr>
              <w:t>П</w:t>
            </w:r>
            <w:r w:rsidRPr="00CA1836">
              <w:rPr>
                <w:b w:val="0"/>
                <w:sz w:val="20"/>
                <w:szCs w:val="20"/>
              </w:rPr>
              <w:t>ериодичность и формы входного контроля и промежуточной аттестации</w:t>
            </w:r>
          </w:p>
        </w:tc>
        <w:tc>
          <w:tcPr>
            <w:tcW w:w="7797" w:type="dxa"/>
          </w:tcPr>
          <w:p w:rsidR="00CA1836" w:rsidRPr="0044352D" w:rsidRDefault="0044352D" w:rsidP="0044352D">
            <w:pPr>
              <w:pStyle w:val="a3"/>
              <w:spacing w:before="40"/>
              <w:ind w:left="117" w:hanging="10"/>
              <w:jc w:val="both"/>
              <w:rPr>
                <w:b w:val="0"/>
                <w:sz w:val="20"/>
                <w:szCs w:val="20"/>
              </w:rPr>
            </w:pPr>
            <w:r w:rsidRPr="0044352D">
              <w:rPr>
                <w:b w:val="0"/>
                <w:sz w:val="20"/>
                <w:szCs w:val="20"/>
              </w:rPr>
              <w:t>В процессе изучения курса предусмотрена подготовка и презентация творческих проектов</w:t>
            </w:r>
            <w:r w:rsidRPr="0044352D">
              <w:rPr>
                <w:b w:val="0"/>
                <w:spacing w:val="1"/>
                <w:sz w:val="20"/>
                <w:szCs w:val="20"/>
              </w:rPr>
              <w:t xml:space="preserve"> </w:t>
            </w:r>
            <w:r w:rsidRPr="0044352D">
              <w:rPr>
                <w:b w:val="0"/>
                <w:sz w:val="20"/>
                <w:szCs w:val="20"/>
              </w:rPr>
              <w:t>на</w:t>
            </w:r>
            <w:r w:rsidRPr="0044352D">
              <w:rPr>
                <w:b w:val="0"/>
                <w:spacing w:val="1"/>
                <w:sz w:val="20"/>
                <w:szCs w:val="20"/>
              </w:rPr>
              <w:t xml:space="preserve"> </w:t>
            </w:r>
            <w:r w:rsidRPr="0044352D">
              <w:rPr>
                <w:b w:val="0"/>
                <w:sz w:val="20"/>
                <w:szCs w:val="20"/>
              </w:rPr>
              <w:t>основе</w:t>
            </w:r>
            <w:r w:rsidRPr="0044352D">
              <w:rPr>
                <w:b w:val="0"/>
                <w:spacing w:val="1"/>
                <w:sz w:val="20"/>
                <w:szCs w:val="20"/>
              </w:rPr>
              <w:t xml:space="preserve"> </w:t>
            </w:r>
            <w:r w:rsidRPr="0044352D">
              <w:rPr>
                <w:b w:val="0"/>
                <w:sz w:val="20"/>
                <w:szCs w:val="20"/>
              </w:rPr>
              <w:t>изученного</w:t>
            </w:r>
            <w:r w:rsidRPr="0044352D">
              <w:rPr>
                <w:b w:val="0"/>
                <w:spacing w:val="1"/>
                <w:sz w:val="20"/>
                <w:szCs w:val="20"/>
              </w:rPr>
              <w:t xml:space="preserve"> </w:t>
            </w:r>
            <w:r w:rsidRPr="0044352D">
              <w:rPr>
                <w:b w:val="0"/>
                <w:sz w:val="20"/>
                <w:szCs w:val="20"/>
              </w:rPr>
              <w:t>материала.</w:t>
            </w:r>
            <w:r w:rsidRPr="0044352D">
              <w:rPr>
                <w:b w:val="0"/>
                <w:spacing w:val="1"/>
                <w:sz w:val="20"/>
                <w:szCs w:val="20"/>
              </w:rPr>
              <w:t xml:space="preserve"> </w:t>
            </w:r>
            <w:r w:rsidRPr="0044352D">
              <w:rPr>
                <w:b w:val="0"/>
                <w:sz w:val="20"/>
                <w:szCs w:val="20"/>
              </w:rPr>
              <w:t>Проекты</w:t>
            </w:r>
            <w:r w:rsidRPr="0044352D">
              <w:rPr>
                <w:b w:val="0"/>
                <w:spacing w:val="1"/>
                <w:sz w:val="20"/>
                <w:szCs w:val="20"/>
              </w:rPr>
              <w:t xml:space="preserve"> </w:t>
            </w:r>
            <w:r w:rsidRPr="0044352D">
              <w:rPr>
                <w:b w:val="0"/>
                <w:sz w:val="20"/>
                <w:szCs w:val="20"/>
              </w:rPr>
              <w:t>могут</w:t>
            </w:r>
            <w:r w:rsidRPr="0044352D">
              <w:rPr>
                <w:b w:val="0"/>
                <w:spacing w:val="1"/>
                <w:sz w:val="20"/>
                <w:szCs w:val="20"/>
              </w:rPr>
              <w:t xml:space="preserve"> </w:t>
            </w:r>
            <w:r w:rsidRPr="0044352D">
              <w:rPr>
                <w:b w:val="0"/>
                <w:sz w:val="20"/>
                <w:szCs w:val="20"/>
              </w:rPr>
              <w:t>быть</w:t>
            </w:r>
            <w:r w:rsidRPr="0044352D">
              <w:rPr>
                <w:b w:val="0"/>
                <w:spacing w:val="1"/>
                <w:sz w:val="20"/>
                <w:szCs w:val="20"/>
              </w:rPr>
              <w:t xml:space="preserve"> </w:t>
            </w:r>
            <w:r w:rsidRPr="0044352D">
              <w:rPr>
                <w:b w:val="0"/>
                <w:sz w:val="20"/>
                <w:szCs w:val="20"/>
              </w:rPr>
              <w:t>как</w:t>
            </w:r>
            <w:r w:rsidRPr="0044352D">
              <w:rPr>
                <w:b w:val="0"/>
                <w:spacing w:val="1"/>
                <w:sz w:val="20"/>
                <w:szCs w:val="20"/>
              </w:rPr>
              <w:t xml:space="preserve"> </w:t>
            </w:r>
            <w:r w:rsidRPr="0044352D">
              <w:rPr>
                <w:b w:val="0"/>
                <w:sz w:val="20"/>
                <w:szCs w:val="20"/>
              </w:rPr>
              <w:t>индивидуальными,</w:t>
            </w:r>
            <w:r w:rsidRPr="0044352D">
              <w:rPr>
                <w:b w:val="0"/>
                <w:spacing w:val="1"/>
                <w:sz w:val="20"/>
                <w:szCs w:val="20"/>
              </w:rPr>
              <w:t xml:space="preserve"> </w:t>
            </w:r>
            <w:r w:rsidRPr="0044352D">
              <w:rPr>
                <w:b w:val="0"/>
                <w:sz w:val="20"/>
                <w:szCs w:val="20"/>
              </w:rPr>
              <w:t>так</w:t>
            </w:r>
            <w:r w:rsidRPr="0044352D">
              <w:rPr>
                <w:b w:val="0"/>
                <w:spacing w:val="1"/>
                <w:sz w:val="20"/>
                <w:szCs w:val="20"/>
              </w:rPr>
              <w:t xml:space="preserve"> </w:t>
            </w:r>
            <w:r w:rsidRPr="0044352D">
              <w:rPr>
                <w:b w:val="0"/>
                <w:sz w:val="20"/>
                <w:szCs w:val="20"/>
              </w:rPr>
              <w:t>и</w:t>
            </w:r>
            <w:r w:rsidRPr="0044352D">
              <w:rPr>
                <w:b w:val="0"/>
                <w:spacing w:val="1"/>
                <w:sz w:val="20"/>
                <w:szCs w:val="20"/>
              </w:rPr>
              <w:t xml:space="preserve"> </w:t>
            </w:r>
            <w:r w:rsidRPr="0044352D">
              <w:rPr>
                <w:b w:val="0"/>
                <w:sz w:val="20"/>
                <w:szCs w:val="20"/>
              </w:rPr>
              <w:t>коллективными. В ходе подготовки проекта учащиеся получают возможность обобщить</w:t>
            </w:r>
            <w:r w:rsidRPr="0044352D">
              <w:rPr>
                <w:b w:val="0"/>
                <w:spacing w:val="1"/>
                <w:sz w:val="20"/>
                <w:szCs w:val="20"/>
              </w:rPr>
              <w:t xml:space="preserve"> </w:t>
            </w:r>
            <w:r w:rsidRPr="0044352D">
              <w:rPr>
                <w:b w:val="0"/>
                <w:sz w:val="20"/>
                <w:szCs w:val="20"/>
              </w:rPr>
              <w:t>ранее</w:t>
            </w:r>
            <w:r w:rsidRPr="0044352D">
              <w:rPr>
                <w:b w:val="0"/>
                <w:spacing w:val="-2"/>
                <w:sz w:val="20"/>
                <w:szCs w:val="20"/>
              </w:rPr>
              <w:t xml:space="preserve"> </w:t>
            </w:r>
            <w:r w:rsidRPr="0044352D">
              <w:rPr>
                <w:b w:val="0"/>
                <w:sz w:val="20"/>
                <w:szCs w:val="20"/>
              </w:rPr>
              <w:t>изученный</w:t>
            </w:r>
            <w:r w:rsidRPr="0044352D">
              <w:rPr>
                <w:b w:val="0"/>
                <w:spacing w:val="-1"/>
                <w:sz w:val="20"/>
                <w:szCs w:val="20"/>
              </w:rPr>
              <w:t xml:space="preserve"> </w:t>
            </w:r>
            <w:r w:rsidRPr="0044352D">
              <w:rPr>
                <w:b w:val="0"/>
                <w:sz w:val="20"/>
                <w:szCs w:val="20"/>
              </w:rPr>
              <w:t>материал,</w:t>
            </w:r>
            <w:r w:rsidRPr="0044352D">
              <w:rPr>
                <w:b w:val="0"/>
                <w:spacing w:val="-1"/>
                <w:sz w:val="20"/>
                <w:szCs w:val="20"/>
              </w:rPr>
              <w:t xml:space="preserve"> </w:t>
            </w:r>
            <w:r w:rsidRPr="0044352D">
              <w:rPr>
                <w:b w:val="0"/>
                <w:sz w:val="20"/>
                <w:szCs w:val="20"/>
              </w:rPr>
              <w:t>освоить его</w:t>
            </w:r>
            <w:r w:rsidRPr="0044352D">
              <w:rPr>
                <w:b w:val="0"/>
                <w:spacing w:val="-1"/>
                <w:sz w:val="20"/>
                <w:szCs w:val="20"/>
              </w:rPr>
              <w:t xml:space="preserve"> </w:t>
            </w:r>
            <w:r w:rsidRPr="0044352D">
              <w:rPr>
                <w:b w:val="0"/>
                <w:sz w:val="20"/>
                <w:szCs w:val="20"/>
              </w:rPr>
              <w:t>в</w:t>
            </w:r>
            <w:r w:rsidRPr="0044352D">
              <w:rPr>
                <w:b w:val="0"/>
                <w:spacing w:val="-2"/>
                <w:sz w:val="20"/>
                <w:szCs w:val="20"/>
              </w:rPr>
              <w:t xml:space="preserve"> </w:t>
            </w:r>
            <w:r w:rsidRPr="0044352D">
              <w:rPr>
                <w:b w:val="0"/>
                <w:sz w:val="20"/>
                <w:szCs w:val="20"/>
              </w:rPr>
              <w:t xml:space="preserve">творческой, </w:t>
            </w:r>
            <w:proofErr w:type="spellStart"/>
            <w:r w:rsidRPr="0044352D">
              <w:rPr>
                <w:b w:val="0"/>
                <w:sz w:val="20"/>
                <w:szCs w:val="20"/>
              </w:rPr>
              <w:t>деятельностной</w:t>
            </w:r>
            <w:proofErr w:type="spellEnd"/>
            <w:r w:rsidRPr="0044352D">
              <w:rPr>
                <w:b w:val="0"/>
                <w:spacing w:val="-3"/>
                <w:sz w:val="20"/>
                <w:szCs w:val="20"/>
              </w:rPr>
              <w:t xml:space="preserve"> </w:t>
            </w:r>
            <w:r w:rsidRPr="0044352D">
              <w:rPr>
                <w:b w:val="0"/>
                <w:sz w:val="20"/>
                <w:szCs w:val="20"/>
              </w:rPr>
              <w:t>форме.</w:t>
            </w:r>
          </w:p>
        </w:tc>
      </w:tr>
    </w:tbl>
    <w:p w:rsidR="00CA1836" w:rsidRDefault="00CA1836" w:rsidP="0044352D">
      <w:pPr>
        <w:pStyle w:val="a3"/>
        <w:spacing w:line="242" w:lineRule="auto"/>
        <w:ind w:right="2358"/>
      </w:pPr>
    </w:p>
    <w:sectPr w:rsidR="00CA1836" w:rsidSect="0044352D">
      <w:pgSz w:w="11906" w:h="16838"/>
      <w:pgMar w:top="397" w:right="851" w:bottom="39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C5787"/>
    <w:multiLevelType w:val="hybridMultilevel"/>
    <w:tmpl w:val="3662A568"/>
    <w:lvl w:ilvl="0" w:tplc="7DCC7D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275811"/>
    <w:multiLevelType w:val="hybridMultilevel"/>
    <w:tmpl w:val="8C0C2B5A"/>
    <w:lvl w:ilvl="0" w:tplc="4DF419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A94B6F"/>
    <w:multiLevelType w:val="multilevel"/>
    <w:tmpl w:val="43904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savePreviewPicture/>
  <w:compat/>
  <w:rsids>
    <w:rsidRoot w:val="00CA1836"/>
    <w:rsid w:val="001B16A5"/>
    <w:rsid w:val="0044352D"/>
    <w:rsid w:val="006B1F58"/>
    <w:rsid w:val="008D214F"/>
    <w:rsid w:val="0091693B"/>
    <w:rsid w:val="00A46822"/>
    <w:rsid w:val="00B8779B"/>
    <w:rsid w:val="00C42BDF"/>
    <w:rsid w:val="00CA1836"/>
    <w:rsid w:val="00F56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A1836"/>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CA1836"/>
    <w:rPr>
      <w:rFonts w:ascii="Times New Roman" w:eastAsia="Times New Roman" w:hAnsi="Times New Roman" w:cs="Times New Roman"/>
      <w:b/>
      <w:bCs/>
      <w:sz w:val="28"/>
      <w:szCs w:val="28"/>
    </w:rPr>
  </w:style>
  <w:style w:type="table" w:styleId="a5">
    <w:name w:val="Table Grid"/>
    <w:basedOn w:val="a1"/>
    <w:uiPriority w:val="59"/>
    <w:rsid w:val="00CA1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A1836"/>
    <w:pPr>
      <w:widowControl w:val="0"/>
      <w:autoSpaceDE w:val="0"/>
      <w:autoSpaceDN w:val="0"/>
      <w:spacing w:after="0" w:line="240" w:lineRule="auto"/>
      <w:ind w:left="109"/>
    </w:pPr>
    <w:rPr>
      <w:rFonts w:ascii="Times New Roman" w:eastAsia="Times New Roman" w:hAnsi="Times New Roman" w:cs="Times New Roman"/>
    </w:rPr>
  </w:style>
  <w:style w:type="paragraph" w:styleId="a6">
    <w:name w:val="List Paragraph"/>
    <w:basedOn w:val="a"/>
    <w:uiPriority w:val="34"/>
    <w:qFormat/>
    <w:rsid w:val="00CA1836"/>
    <w:pPr>
      <w:ind w:left="720"/>
      <w:contextualSpacing/>
    </w:pPr>
  </w:style>
  <w:style w:type="paragraph" w:customStyle="1" w:styleId="Heading1">
    <w:name w:val="Heading 1"/>
    <w:basedOn w:val="a"/>
    <w:uiPriority w:val="1"/>
    <w:qFormat/>
    <w:rsid w:val="00C42BDF"/>
    <w:pPr>
      <w:widowControl w:val="0"/>
      <w:autoSpaceDE w:val="0"/>
      <w:autoSpaceDN w:val="0"/>
      <w:spacing w:after="0" w:line="240" w:lineRule="auto"/>
      <w:ind w:left="122"/>
      <w:jc w:val="both"/>
      <w:outlineLvl w:val="1"/>
    </w:pPr>
    <w:rPr>
      <w:rFonts w:ascii="Times New Roman" w:eastAsia="Times New Roman" w:hAnsi="Times New Roman" w:cs="Times New Roman"/>
      <w:b/>
      <w:bCs/>
      <w:sz w:val="24"/>
      <w:szCs w:val="24"/>
    </w:rPr>
  </w:style>
  <w:style w:type="paragraph" w:styleId="a7">
    <w:name w:val="Normal (Web)"/>
    <w:aliases w:val="Normal (Web) Char,Обычный (Интернет)"/>
    <w:basedOn w:val="a"/>
    <w:link w:val="a8"/>
    <w:uiPriority w:val="99"/>
    <w:unhideWhenUsed/>
    <w:rsid w:val="006B1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B1F58"/>
    <w:rPr>
      <w:b/>
      <w:bCs/>
    </w:rPr>
  </w:style>
  <w:style w:type="character" w:customStyle="1" w:styleId="a8">
    <w:name w:val="Обычный (веб) Знак"/>
    <w:aliases w:val="Normal (Web) Char Знак,Обычный (Интернет) Знак"/>
    <w:link w:val="a7"/>
    <w:uiPriority w:val="99"/>
    <w:rsid w:val="006B1F58"/>
    <w:rPr>
      <w:rFonts w:ascii="Times New Roman" w:eastAsia="Times New Roman" w:hAnsi="Times New Roman" w:cs="Times New Roman"/>
      <w:sz w:val="24"/>
      <w:szCs w:val="24"/>
      <w:lang w:eastAsia="ru-RU"/>
    </w:rPr>
  </w:style>
  <w:style w:type="paragraph" w:customStyle="1" w:styleId="Heading2">
    <w:name w:val="Heading 2"/>
    <w:basedOn w:val="a"/>
    <w:uiPriority w:val="1"/>
    <w:qFormat/>
    <w:rsid w:val="0044352D"/>
    <w:pPr>
      <w:widowControl w:val="0"/>
      <w:autoSpaceDE w:val="0"/>
      <w:autoSpaceDN w:val="0"/>
      <w:spacing w:after="0" w:line="240" w:lineRule="auto"/>
      <w:ind w:left="122"/>
      <w:outlineLvl w:val="2"/>
    </w:pPr>
    <w:rPr>
      <w:rFonts w:ascii="Times New Roman" w:eastAsia="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A1836"/>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CA1836"/>
    <w:rPr>
      <w:rFonts w:ascii="Times New Roman" w:eastAsia="Times New Roman" w:hAnsi="Times New Roman" w:cs="Times New Roman"/>
      <w:b/>
      <w:bCs/>
      <w:sz w:val="28"/>
      <w:szCs w:val="28"/>
    </w:rPr>
  </w:style>
  <w:style w:type="table" w:styleId="a5">
    <w:name w:val="Table Grid"/>
    <w:basedOn w:val="a1"/>
    <w:uiPriority w:val="59"/>
    <w:rsid w:val="00CA1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A1836"/>
    <w:pPr>
      <w:widowControl w:val="0"/>
      <w:autoSpaceDE w:val="0"/>
      <w:autoSpaceDN w:val="0"/>
      <w:spacing w:after="0" w:line="240" w:lineRule="auto"/>
      <w:ind w:left="109"/>
    </w:pPr>
    <w:rPr>
      <w:rFonts w:ascii="Times New Roman" w:eastAsia="Times New Roman" w:hAnsi="Times New Roman" w:cs="Times New Roman"/>
    </w:rPr>
  </w:style>
  <w:style w:type="paragraph" w:styleId="a6">
    <w:name w:val="List Paragraph"/>
    <w:basedOn w:val="a"/>
    <w:uiPriority w:val="34"/>
    <w:qFormat/>
    <w:rsid w:val="00CA18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Долгих</dc:creator>
  <cp:lastModifiedBy>Бахтин ДВ</cp:lastModifiedBy>
  <cp:revision>4</cp:revision>
  <dcterms:created xsi:type="dcterms:W3CDTF">2023-08-29T16:16:00Z</dcterms:created>
  <dcterms:modified xsi:type="dcterms:W3CDTF">2023-10-31T07:41:00Z</dcterms:modified>
</cp:coreProperties>
</file>