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3F5" w:rsidRPr="00021BC4" w:rsidRDefault="00EC03F5" w:rsidP="000219D8">
      <w:pPr>
        <w:spacing w:after="0" w:line="408" w:lineRule="auto"/>
        <w:ind w:left="120"/>
        <w:jc w:val="center"/>
      </w:pPr>
      <w:r w:rsidRPr="00021BC4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C03F5" w:rsidRPr="00021BC4" w:rsidRDefault="00EC03F5" w:rsidP="000219D8">
      <w:pPr>
        <w:spacing w:after="0" w:line="408" w:lineRule="auto"/>
        <w:ind w:left="120"/>
        <w:jc w:val="center"/>
      </w:pPr>
      <w:r w:rsidRPr="00021BC4">
        <w:rPr>
          <w:rFonts w:ascii="Times New Roman" w:hAnsi="Times New Roman"/>
          <w:b/>
          <w:color w:val="000000"/>
          <w:sz w:val="28"/>
        </w:rPr>
        <w:t>‌</w:t>
      </w:r>
      <w:bookmarkStart w:id="0" w:name="ca7504fb-a4f4-48c8-ab7c-756ffe56e67b"/>
      <w:bookmarkEnd w:id="0"/>
      <w:r w:rsidRPr="00021BC4">
        <w:rPr>
          <w:rFonts w:ascii="Times New Roman" w:hAnsi="Times New Roman"/>
          <w:b/>
          <w:color w:val="000000"/>
          <w:sz w:val="28"/>
        </w:rPr>
        <w:t>Министерство образования Оренбургской области‌‌</w:t>
      </w:r>
    </w:p>
    <w:p w:rsidR="00EC03F5" w:rsidRPr="00021BC4" w:rsidRDefault="00EC03F5" w:rsidP="000219D8">
      <w:pPr>
        <w:spacing w:after="0" w:line="408" w:lineRule="auto"/>
        <w:ind w:left="120"/>
        <w:jc w:val="center"/>
      </w:pPr>
      <w:r w:rsidRPr="00021BC4">
        <w:rPr>
          <w:rFonts w:ascii="Times New Roman" w:hAnsi="Times New Roman"/>
          <w:b/>
          <w:color w:val="000000"/>
          <w:sz w:val="28"/>
        </w:rPr>
        <w:t>‌</w:t>
      </w:r>
      <w:bookmarkStart w:id="1" w:name="5858e69b-b955-4d5b-94a8-f3a644af01d4"/>
      <w:bookmarkEnd w:id="1"/>
      <w:r w:rsidRPr="00021BC4">
        <w:rPr>
          <w:rFonts w:ascii="Times New Roman" w:hAnsi="Times New Roman"/>
          <w:b/>
          <w:color w:val="000000"/>
          <w:sz w:val="28"/>
        </w:rPr>
        <w:t>Управление образования администрации г. Орска‌</w:t>
      </w:r>
      <w:r w:rsidRPr="00021BC4">
        <w:rPr>
          <w:rFonts w:ascii="Times New Roman" w:hAnsi="Times New Roman"/>
          <w:color w:val="000000"/>
          <w:sz w:val="28"/>
        </w:rPr>
        <w:t>​</w:t>
      </w:r>
    </w:p>
    <w:p w:rsidR="00EC03F5" w:rsidRDefault="00EC03F5" w:rsidP="000219D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МОАУ "СОШ № </w:t>
      </w:r>
      <w:smartTag w:uri="urn:schemas-microsoft-com:office:smarttags" w:element="metricconverter">
        <w:smartTagPr>
          <w:attr w:name="ProductID" w:val="52 г"/>
        </w:smartTagPr>
        <w:r>
          <w:rPr>
            <w:rFonts w:ascii="Times New Roman" w:hAnsi="Times New Roman"/>
            <w:b/>
            <w:color w:val="000000"/>
            <w:sz w:val="28"/>
          </w:rPr>
          <w:t>52 г</w:t>
        </w:r>
      </w:smartTag>
      <w:r>
        <w:rPr>
          <w:rFonts w:ascii="Times New Roman" w:hAnsi="Times New Roman"/>
          <w:b/>
          <w:color w:val="000000"/>
          <w:sz w:val="28"/>
        </w:rPr>
        <w:t>. Орска"</w:t>
      </w:r>
    </w:p>
    <w:p w:rsidR="00EC03F5" w:rsidRDefault="00EC03F5" w:rsidP="000219D8">
      <w:pPr>
        <w:spacing w:after="0"/>
        <w:ind w:left="120"/>
      </w:pPr>
    </w:p>
    <w:p w:rsidR="00EC03F5" w:rsidRDefault="00EC03F5" w:rsidP="000219D8">
      <w:pPr>
        <w:spacing w:after="0"/>
      </w:pPr>
    </w:p>
    <w:p w:rsidR="00EC03F5" w:rsidRDefault="00EC03F5" w:rsidP="000219D8">
      <w:pPr>
        <w:spacing w:after="0"/>
        <w:ind w:left="120"/>
      </w:pPr>
    </w:p>
    <w:tbl>
      <w:tblPr>
        <w:tblW w:w="0" w:type="auto"/>
        <w:jc w:val="center"/>
        <w:tblLook w:val="00A0"/>
      </w:tblPr>
      <w:tblGrid>
        <w:gridCol w:w="3114"/>
        <w:gridCol w:w="3115"/>
        <w:gridCol w:w="3115"/>
      </w:tblGrid>
      <w:tr w:rsidR="00EC03F5" w:rsidRPr="00021BC4" w:rsidTr="000219D8">
        <w:trPr>
          <w:jc w:val="center"/>
        </w:trPr>
        <w:tc>
          <w:tcPr>
            <w:tcW w:w="3114" w:type="dxa"/>
          </w:tcPr>
          <w:p w:rsidR="00EC03F5" w:rsidRPr="00E43481" w:rsidRDefault="00EC03F5" w:rsidP="003013D4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3481">
              <w:rPr>
                <w:rFonts w:ascii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EC03F5" w:rsidRPr="00E43481" w:rsidRDefault="00EC03F5" w:rsidP="003013D4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3481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EC03F5" w:rsidRPr="00E43481" w:rsidRDefault="00EC03F5" w:rsidP="003013D4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4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C03F5" w:rsidRPr="00E43481" w:rsidRDefault="00EC03F5" w:rsidP="003013D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481">
              <w:rPr>
                <w:rFonts w:ascii="Times New Roman" w:hAnsi="Times New Roman"/>
                <w:color w:val="000000"/>
                <w:sz w:val="24"/>
                <w:szCs w:val="24"/>
              </w:rPr>
              <w:t>И. М. Фролова</w:t>
            </w:r>
          </w:p>
          <w:p w:rsidR="00EC03F5" w:rsidRPr="00E43481" w:rsidRDefault="00EC03F5" w:rsidP="003013D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481">
              <w:rPr>
                <w:rFonts w:ascii="Times New Roman" w:hAnsi="Times New Roman"/>
                <w:color w:val="000000"/>
                <w:sz w:val="24"/>
                <w:szCs w:val="24"/>
              </w:rPr>
              <w:t>[Номер приказа] от «25» августа</w:t>
            </w:r>
            <w:r w:rsidRPr="00021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E43481">
                <w:rPr>
                  <w:rFonts w:ascii="Times New Roman" w:hAnsi="Times New Roman"/>
                  <w:color w:val="000000"/>
                  <w:sz w:val="24"/>
                  <w:szCs w:val="24"/>
                </w:rPr>
                <w:t>2023 г</w:t>
              </w:r>
            </w:smartTag>
            <w:r w:rsidRPr="00E4348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C03F5" w:rsidRPr="00E43481" w:rsidRDefault="00EC03F5" w:rsidP="003013D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C03F5" w:rsidRPr="00E43481" w:rsidRDefault="00EC03F5" w:rsidP="003013D4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3481"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EC03F5" w:rsidRPr="00E43481" w:rsidRDefault="00EC03F5" w:rsidP="003013D4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3481"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EC03F5" w:rsidRPr="00E43481" w:rsidRDefault="00EC03F5" w:rsidP="003013D4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4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C03F5" w:rsidRPr="00E43481" w:rsidRDefault="00EC03F5" w:rsidP="003013D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481">
              <w:rPr>
                <w:rFonts w:ascii="Times New Roman" w:hAnsi="Times New Roman"/>
                <w:color w:val="000000"/>
                <w:sz w:val="24"/>
                <w:szCs w:val="24"/>
              </w:rPr>
              <w:t>Г. В. Залужная</w:t>
            </w:r>
          </w:p>
          <w:p w:rsidR="00EC03F5" w:rsidRPr="00E43481" w:rsidRDefault="00EC03F5" w:rsidP="003013D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4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[Номер приказа] от «25» августа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E43481">
                <w:rPr>
                  <w:rFonts w:ascii="Times New Roman" w:hAnsi="Times New Roman"/>
                  <w:color w:val="000000"/>
                  <w:sz w:val="24"/>
                  <w:szCs w:val="24"/>
                </w:rPr>
                <w:t>2023 г</w:t>
              </w:r>
            </w:smartTag>
            <w:r w:rsidRPr="00E4348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C03F5" w:rsidRPr="00E43481" w:rsidRDefault="00EC03F5" w:rsidP="003013D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C03F5" w:rsidRPr="00E43481" w:rsidRDefault="00EC03F5" w:rsidP="003013D4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3481"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EC03F5" w:rsidRPr="00E43481" w:rsidRDefault="00EC03F5" w:rsidP="003013D4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3481">
              <w:rPr>
                <w:rFonts w:ascii="Times New Roman" w:hAnsi="Times New Roman"/>
                <w:color w:val="000000"/>
                <w:sz w:val="28"/>
                <w:szCs w:val="28"/>
              </w:rPr>
              <w:t>Директор МОАУ "СОШ №52 г. Орска"</w:t>
            </w:r>
          </w:p>
          <w:p w:rsidR="00EC03F5" w:rsidRPr="00E43481" w:rsidRDefault="00EC03F5" w:rsidP="003013D4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4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C03F5" w:rsidRPr="00E43481" w:rsidRDefault="00EC03F5" w:rsidP="003013D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481">
              <w:rPr>
                <w:rFonts w:ascii="Times New Roman" w:hAnsi="Times New Roman"/>
                <w:color w:val="000000"/>
                <w:sz w:val="24"/>
                <w:szCs w:val="24"/>
              </w:rPr>
              <w:t>В. А. Чурсина</w:t>
            </w:r>
          </w:p>
          <w:p w:rsidR="00EC03F5" w:rsidRPr="00E43481" w:rsidRDefault="00EC03F5" w:rsidP="003013D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4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[Номер приказа] от «25» августа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E43481">
                <w:rPr>
                  <w:rFonts w:ascii="Times New Roman" w:hAnsi="Times New Roman"/>
                  <w:color w:val="000000"/>
                  <w:sz w:val="24"/>
                  <w:szCs w:val="24"/>
                </w:rPr>
                <w:t>2023 г</w:t>
              </w:r>
            </w:smartTag>
            <w:r w:rsidRPr="00E4348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C03F5" w:rsidRPr="00E43481" w:rsidRDefault="00EC03F5" w:rsidP="003013D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C03F5" w:rsidRDefault="00EC03F5" w:rsidP="00E7098C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C03F5" w:rsidRDefault="00EC03F5" w:rsidP="00E7098C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C03F5" w:rsidRDefault="00EC03F5" w:rsidP="00E7098C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C03F5" w:rsidRDefault="00EC03F5" w:rsidP="00E7098C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C03F5" w:rsidRPr="00EB7D0C" w:rsidRDefault="00EC03F5" w:rsidP="000219D8">
      <w:pPr>
        <w:shd w:val="clear" w:color="auto" w:fill="FFFFFF"/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36"/>
          <w:szCs w:val="24"/>
        </w:rPr>
      </w:pPr>
    </w:p>
    <w:p w:rsidR="00EC03F5" w:rsidRPr="00EB7D0C" w:rsidRDefault="00EC03F5" w:rsidP="00E7098C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24"/>
        </w:rPr>
      </w:pPr>
    </w:p>
    <w:p w:rsidR="00EC03F5" w:rsidRDefault="00EC03F5" w:rsidP="00745788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РАБОЧАЯ ПРОГРАММА</w:t>
      </w:r>
    </w:p>
    <w:p w:rsidR="00EC03F5" w:rsidRDefault="00EC03F5" w:rsidP="00745788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 предмету</w:t>
      </w:r>
      <w:r w:rsidRPr="00745788">
        <w:rPr>
          <w:rFonts w:ascii="Times New Roman" w:hAnsi="Times New Roman"/>
          <w:b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«О</w:t>
      </w:r>
      <w:r w:rsidRPr="00745788">
        <w:rPr>
          <w:rFonts w:ascii="Times New Roman" w:hAnsi="Times New Roman"/>
          <w:b/>
          <w:sz w:val="36"/>
        </w:rPr>
        <w:t>бществознание</w:t>
      </w:r>
      <w:r>
        <w:rPr>
          <w:rFonts w:ascii="Times New Roman" w:hAnsi="Times New Roman"/>
          <w:b/>
          <w:sz w:val="36"/>
        </w:rPr>
        <w:t>»</w:t>
      </w:r>
      <w:r w:rsidRPr="00745788">
        <w:rPr>
          <w:rFonts w:ascii="Times New Roman" w:hAnsi="Times New Roman"/>
          <w:b/>
          <w:sz w:val="36"/>
        </w:rPr>
        <w:t xml:space="preserve"> (Элективный курс «Актуальные вопросы обществознания</w:t>
      </w:r>
      <w:r>
        <w:rPr>
          <w:rFonts w:ascii="Times New Roman" w:hAnsi="Times New Roman"/>
          <w:b/>
          <w:sz w:val="36"/>
        </w:rPr>
        <w:t>: подготовка к ЕГЭ</w:t>
      </w:r>
      <w:r w:rsidRPr="00745788">
        <w:rPr>
          <w:rFonts w:ascii="Times New Roman" w:hAnsi="Times New Roman"/>
          <w:b/>
          <w:sz w:val="36"/>
        </w:rPr>
        <w:t>»)</w:t>
      </w:r>
    </w:p>
    <w:p w:rsidR="00EC03F5" w:rsidRPr="00745788" w:rsidRDefault="00EC03F5" w:rsidP="00745788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745788">
        <w:rPr>
          <w:rFonts w:ascii="Times New Roman" w:hAnsi="Times New Roman"/>
          <w:b/>
          <w:sz w:val="36"/>
        </w:rPr>
        <w:t xml:space="preserve"> 10-11 класс</w:t>
      </w:r>
    </w:p>
    <w:p w:rsidR="00EC03F5" w:rsidRPr="00EB7D0C" w:rsidRDefault="00EC03F5" w:rsidP="00E7098C">
      <w:pPr>
        <w:shd w:val="clear" w:color="auto" w:fill="FFFFFF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C03F5" w:rsidRPr="00EB7D0C" w:rsidRDefault="00EC03F5" w:rsidP="00E7098C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C03F5" w:rsidRDefault="00EC03F5" w:rsidP="00E7098C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C03F5" w:rsidRDefault="00EC03F5" w:rsidP="00E7098C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C03F5" w:rsidRDefault="00EC03F5" w:rsidP="00E7098C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C03F5" w:rsidRDefault="00EC03F5" w:rsidP="00E7098C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C03F5" w:rsidRDefault="00EC03F5" w:rsidP="00E7098C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C03F5" w:rsidRDefault="00EC03F5" w:rsidP="000219D8">
      <w:pPr>
        <w:shd w:val="clear" w:color="auto" w:fill="FFFFFF"/>
        <w:tabs>
          <w:tab w:val="left" w:pos="6105"/>
        </w:tabs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:rsidR="00EC03F5" w:rsidRDefault="00EC03F5" w:rsidP="000219D8">
      <w:pPr>
        <w:shd w:val="clear" w:color="auto" w:fill="FFFFFF"/>
        <w:tabs>
          <w:tab w:val="left" w:pos="6105"/>
        </w:tabs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C03F5" w:rsidRDefault="00EC03F5" w:rsidP="000219D8">
      <w:pPr>
        <w:shd w:val="clear" w:color="auto" w:fill="FFFFFF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C03F5" w:rsidRPr="00EB7D0C" w:rsidRDefault="00EC03F5" w:rsidP="000219D8">
      <w:pPr>
        <w:shd w:val="clear" w:color="auto" w:fill="FFFFFF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C03F5" w:rsidRDefault="00EC03F5" w:rsidP="00E7098C">
      <w:pPr>
        <w:shd w:val="clear" w:color="auto" w:fill="FFFFFF"/>
        <w:suppressAutoHyphens/>
        <w:spacing w:after="0" w:line="240" w:lineRule="auto"/>
        <w:ind w:left="70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C03F5" w:rsidRDefault="00EC03F5" w:rsidP="00E7098C">
      <w:pPr>
        <w:shd w:val="clear" w:color="auto" w:fill="FFFFFF"/>
        <w:suppressAutoHyphens/>
        <w:spacing w:after="0" w:line="240" w:lineRule="auto"/>
        <w:ind w:left="70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C03F5" w:rsidRDefault="00EC03F5" w:rsidP="00E7098C">
      <w:pPr>
        <w:shd w:val="clear" w:color="auto" w:fill="FFFFFF"/>
        <w:suppressAutoHyphens/>
        <w:spacing w:after="0" w:line="240" w:lineRule="auto"/>
        <w:ind w:left="70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C03F5" w:rsidRDefault="00EC03F5" w:rsidP="00E7098C">
      <w:pPr>
        <w:shd w:val="clear" w:color="auto" w:fill="FFFFFF"/>
        <w:suppressAutoHyphens/>
        <w:spacing w:after="0" w:line="240" w:lineRule="auto"/>
        <w:ind w:left="70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C03F5" w:rsidRDefault="00EC03F5" w:rsidP="00E7098C">
      <w:pPr>
        <w:shd w:val="clear" w:color="auto" w:fill="FFFFFF"/>
        <w:suppressAutoHyphens/>
        <w:spacing w:after="0" w:line="240" w:lineRule="auto"/>
        <w:ind w:left="70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C03F5" w:rsidRPr="00EB7D0C" w:rsidRDefault="00EC03F5" w:rsidP="00E7098C">
      <w:pPr>
        <w:shd w:val="clear" w:color="auto" w:fill="FFFFFF"/>
        <w:suppressAutoHyphens/>
        <w:spacing w:after="0" w:line="240" w:lineRule="auto"/>
        <w:ind w:left="70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C03F5" w:rsidRDefault="00EC03F5" w:rsidP="000219D8">
      <w:pPr>
        <w:shd w:val="clear" w:color="auto" w:fill="FFFFFF"/>
        <w:suppressAutoHyphens/>
        <w:spacing w:after="0" w:line="240" w:lineRule="auto"/>
        <w:ind w:left="70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C03F5" w:rsidRPr="000219D8" w:rsidRDefault="00EC03F5" w:rsidP="000219D8">
      <w:pPr>
        <w:shd w:val="clear" w:color="auto" w:fill="FFFFFF"/>
        <w:suppressAutoHyphens/>
        <w:spacing w:after="0" w:line="240" w:lineRule="auto"/>
        <w:ind w:left="70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219D8">
        <w:rPr>
          <w:rFonts w:ascii="Times New Roman" w:hAnsi="Times New Roman"/>
          <w:b/>
          <w:color w:val="000000"/>
          <w:sz w:val="28"/>
          <w:szCs w:val="28"/>
        </w:rPr>
        <w:t>г. Орск, 2023</w:t>
      </w:r>
    </w:p>
    <w:p w:rsidR="00EC03F5" w:rsidRPr="007E0B20" w:rsidRDefault="00EC03F5" w:rsidP="007E0B2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7E0B20">
        <w:rPr>
          <w:rFonts w:ascii="Times New Roman" w:hAnsi="Times New Roman"/>
          <w:b/>
          <w:sz w:val="28"/>
          <w:szCs w:val="24"/>
        </w:rPr>
        <w:t>ПОЯСНИТЕЛЬНАЯ ЗАПИСКА</w:t>
      </w:r>
    </w:p>
    <w:p w:rsidR="00EC03F5" w:rsidRDefault="00EC03F5" w:rsidP="007E0B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0B20">
        <w:rPr>
          <w:rFonts w:ascii="Times New Roman" w:hAnsi="Times New Roman"/>
          <w:sz w:val="24"/>
          <w:szCs w:val="24"/>
        </w:rPr>
        <w:t>Рабочая программа элективного курса «</w:t>
      </w:r>
      <w:r w:rsidRPr="007E0B20">
        <w:rPr>
          <w:rFonts w:ascii="Times New Roman" w:hAnsi="Times New Roman"/>
          <w:b/>
          <w:sz w:val="24"/>
          <w:szCs w:val="24"/>
        </w:rPr>
        <w:t>Актуальные вопросы обществознания: подготовка к ЕГЭ»</w:t>
      </w:r>
      <w:r w:rsidRPr="007E0B20">
        <w:rPr>
          <w:rFonts w:ascii="Times New Roman" w:hAnsi="Times New Roman"/>
          <w:sz w:val="24"/>
          <w:szCs w:val="24"/>
        </w:rPr>
        <w:t xml:space="preserve"> для 10-11 класса составлена с учетом учебного плана</w:t>
      </w:r>
      <w:bookmarkStart w:id="2" w:name="_GoBack"/>
      <w:bookmarkEnd w:id="2"/>
      <w:r w:rsidRPr="007E0B20">
        <w:rPr>
          <w:rFonts w:ascii="Times New Roman" w:hAnsi="Times New Roman"/>
          <w:sz w:val="24"/>
          <w:szCs w:val="24"/>
        </w:rPr>
        <w:t xml:space="preserve">. </w:t>
      </w:r>
    </w:p>
    <w:p w:rsidR="00EC03F5" w:rsidRDefault="00EC03F5" w:rsidP="007E0B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0B20">
        <w:rPr>
          <w:rFonts w:ascii="Times New Roman" w:hAnsi="Times New Roman"/>
          <w:sz w:val="24"/>
          <w:szCs w:val="24"/>
        </w:rPr>
        <w:t xml:space="preserve">Исходными документами для составления рабочей программы явились:  </w:t>
      </w:r>
    </w:p>
    <w:p w:rsidR="00EC03F5" w:rsidRDefault="00EC03F5" w:rsidP="007E0B20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0B20">
        <w:rPr>
          <w:rFonts w:ascii="Times New Roman" w:hAnsi="Times New Roman"/>
          <w:sz w:val="24"/>
          <w:szCs w:val="24"/>
        </w:rPr>
        <w:t xml:space="preserve">Федеральный закон от 29.12.2012 № 273- ФЗ «Об образовании в Российской Федерации»; </w:t>
      </w:r>
    </w:p>
    <w:p w:rsidR="00EC03F5" w:rsidRDefault="00EC03F5" w:rsidP="007E0B20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0B20">
        <w:rPr>
          <w:rFonts w:ascii="Times New Roman" w:hAnsi="Times New Roman"/>
          <w:sz w:val="24"/>
          <w:szCs w:val="24"/>
        </w:rPr>
        <w:t xml:space="preserve">Федеральный компонент образовательного стандарта общего образования (приказ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</w:t>
      </w:r>
      <w:smartTag w:uri="urn:schemas-microsoft-com:office:smarttags" w:element="metricconverter">
        <w:smartTagPr>
          <w:attr w:name="ProductID" w:val="2014 г"/>
        </w:smartTagPr>
        <w:r w:rsidRPr="007E0B20">
          <w:rPr>
            <w:rFonts w:ascii="Times New Roman" w:hAnsi="Times New Roman"/>
            <w:sz w:val="24"/>
            <w:szCs w:val="24"/>
          </w:rPr>
          <w:t>2004 г</w:t>
        </w:r>
      </w:smartTag>
      <w:r w:rsidRPr="007E0B20">
        <w:rPr>
          <w:rFonts w:ascii="Times New Roman" w:hAnsi="Times New Roman"/>
          <w:sz w:val="24"/>
          <w:szCs w:val="24"/>
        </w:rPr>
        <w:t xml:space="preserve">. № 1089)1 ,  </w:t>
      </w:r>
    </w:p>
    <w:p w:rsidR="00EC03F5" w:rsidRDefault="00EC03F5" w:rsidP="007E0B20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0B20">
        <w:rPr>
          <w:rFonts w:ascii="Times New Roman" w:hAnsi="Times New Roman"/>
          <w:sz w:val="24"/>
          <w:szCs w:val="24"/>
        </w:rPr>
        <w:t>Федеральный перечень учебников, рекомендованных или допущенных к</w:t>
      </w:r>
      <w:r>
        <w:t xml:space="preserve"> </w:t>
      </w:r>
      <w:r w:rsidRPr="007E0B20">
        <w:rPr>
          <w:rFonts w:ascii="Times New Roman" w:hAnsi="Times New Roman"/>
          <w:sz w:val="24"/>
          <w:szCs w:val="24"/>
        </w:rPr>
        <w:t>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20</w:t>
      </w:r>
      <w:r>
        <w:rPr>
          <w:rFonts w:ascii="Times New Roman" w:hAnsi="Times New Roman"/>
          <w:sz w:val="24"/>
          <w:szCs w:val="24"/>
        </w:rPr>
        <w:t>20</w:t>
      </w:r>
      <w:r w:rsidRPr="007E0B20">
        <w:rPr>
          <w:rFonts w:ascii="Times New Roman" w:hAnsi="Times New Roman"/>
          <w:sz w:val="24"/>
          <w:szCs w:val="24"/>
        </w:rPr>
        <w:t>- 20</w:t>
      </w:r>
      <w:r>
        <w:rPr>
          <w:rFonts w:ascii="Times New Roman" w:hAnsi="Times New Roman"/>
          <w:sz w:val="24"/>
          <w:szCs w:val="24"/>
        </w:rPr>
        <w:t>22 учебный год.</w:t>
      </w:r>
    </w:p>
    <w:p w:rsidR="00EC03F5" w:rsidRDefault="00EC03F5" w:rsidP="007E0B20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0B20">
        <w:rPr>
          <w:rFonts w:ascii="Times New Roman" w:hAnsi="Times New Roman"/>
          <w:sz w:val="24"/>
          <w:szCs w:val="24"/>
        </w:rPr>
        <w:t xml:space="preserve">Образовательная программа, включая учебный план, положение «О рабочей программе по учебному предмету». </w:t>
      </w:r>
    </w:p>
    <w:p w:rsidR="00EC03F5" w:rsidRDefault="00EC03F5" w:rsidP="00BC725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0B20">
        <w:rPr>
          <w:rFonts w:ascii="Times New Roman" w:hAnsi="Times New Roman"/>
          <w:sz w:val="24"/>
          <w:szCs w:val="24"/>
        </w:rPr>
        <w:t xml:space="preserve">Рабочая программа элективного курса по обществознанию для учащихся 10-11 классов составлена на основе авторской программы элективного курса по обществознанию для 10-11 классов Волковой Т.П., методиста истории и обществознания СПб АППО, 2011г., « Актуальные вопросы обществознания: подготовка к ЕГЭ». Программа элективного курса предназначена для учащихся 10-11 классов мотивированных на сдачу экзамена в форме ЕГЭ и рассчитана на </w:t>
      </w:r>
      <w:r>
        <w:rPr>
          <w:rFonts w:ascii="Times New Roman" w:hAnsi="Times New Roman"/>
          <w:sz w:val="24"/>
          <w:szCs w:val="24"/>
        </w:rPr>
        <w:t>204</w:t>
      </w:r>
      <w:r w:rsidRPr="007E0B20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7E0B20">
        <w:rPr>
          <w:rFonts w:ascii="Times New Roman" w:hAnsi="Times New Roman"/>
          <w:sz w:val="24"/>
          <w:szCs w:val="24"/>
        </w:rPr>
        <w:t xml:space="preserve">. Реализация данной программы в рамках элективного курса рассчитана в течение </w:t>
      </w:r>
      <w:r>
        <w:rPr>
          <w:rFonts w:ascii="Times New Roman" w:hAnsi="Times New Roman"/>
          <w:sz w:val="24"/>
          <w:szCs w:val="24"/>
        </w:rPr>
        <w:t>2</w:t>
      </w:r>
      <w:r w:rsidRPr="007E0B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лет (10-11 классы)</w:t>
      </w:r>
      <w:r w:rsidRPr="007E0B20">
        <w:rPr>
          <w:rFonts w:ascii="Times New Roman" w:hAnsi="Times New Roman"/>
          <w:sz w:val="24"/>
          <w:szCs w:val="24"/>
        </w:rPr>
        <w:t xml:space="preserve"> обучения </w:t>
      </w:r>
      <w:r>
        <w:rPr>
          <w:rFonts w:ascii="Times New Roman" w:hAnsi="Times New Roman"/>
          <w:sz w:val="24"/>
          <w:szCs w:val="24"/>
        </w:rPr>
        <w:t>3</w:t>
      </w:r>
      <w:r w:rsidRPr="007E0B20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7E0B20">
        <w:rPr>
          <w:rFonts w:ascii="Times New Roman" w:hAnsi="Times New Roman"/>
          <w:sz w:val="24"/>
          <w:szCs w:val="24"/>
        </w:rPr>
        <w:t xml:space="preserve"> в неделю. Экзамен по обществознанию остается наиболее массовым из всех, которые сдаются по выбору и востребован большим количеством выпускников, поскольку предмет «</w:t>
      </w:r>
      <w:r>
        <w:rPr>
          <w:rFonts w:ascii="Times New Roman" w:hAnsi="Times New Roman"/>
          <w:sz w:val="24"/>
          <w:szCs w:val="24"/>
        </w:rPr>
        <w:t>О</w:t>
      </w:r>
      <w:r w:rsidRPr="007E0B20">
        <w:rPr>
          <w:rFonts w:ascii="Times New Roman" w:hAnsi="Times New Roman"/>
          <w:sz w:val="24"/>
          <w:szCs w:val="24"/>
        </w:rPr>
        <w:t>бществознание» утвержден в качестве вступительного испытания в ВУЗах по специальностям различной направленности: гуманитарной, социальной, экономической, педагогической, культурной и др. При разработке программы решена проблема: с одной стороны, избежать дублирования базового курса, с другой - банального «натаскивания» учащихся на решение заданий ЕГЭ.</w:t>
      </w:r>
    </w:p>
    <w:p w:rsidR="00EC03F5" w:rsidRDefault="00EC03F5" w:rsidP="00BC725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C03F5" w:rsidRPr="00082218" w:rsidRDefault="00EC03F5" w:rsidP="00082218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082218">
        <w:rPr>
          <w:rFonts w:ascii="Times New Roman" w:hAnsi="Times New Roman"/>
          <w:b/>
          <w:sz w:val="28"/>
          <w:szCs w:val="28"/>
        </w:rPr>
        <w:t>ПЛАНИРУЕМЫЕ  РЕЗУЛЬТАТЫ</w:t>
      </w:r>
    </w:p>
    <w:p w:rsidR="00EC03F5" w:rsidRDefault="00EC03F5" w:rsidP="00082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082218">
        <w:rPr>
          <w:rFonts w:ascii="Times New Roman" w:hAnsi="Times New Roman"/>
          <w:sz w:val="24"/>
          <w:szCs w:val="28"/>
        </w:rPr>
        <w:t xml:space="preserve">Предлагаемый учебный курс должен помочь </w:t>
      </w:r>
      <w:r>
        <w:rPr>
          <w:rFonts w:ascii="Times New Roman" w:hAnsi="Times New Roman"/>
          <w:sz w:val="24"/>
          <w:szCs w:val="28"/>
        </w:rPr>
        <w:t>выпускникам</w:t>
      </w:r>
      <w:r w:rsidRPr="00082218">
        <w:rPr>
          <w:rFonts w:ascii="Times New Roman" w:hAnsi="Times New Roman"/>
          <w:sz w:val="24"/>
          <w:szCs w:val="28"/>
        </w:rPr>
        <w:t xml:space="preserve">:  </w:t>
      </w:r>
    </w:p>
    <w:p w:rsidR="00EC03F5" w:rsidRDefault="00EC03F5" w:rsidP="00082218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82218">
        <w:rPr>
          <w:rFonts w:ascii="Times New Roman" w:hAnsi="Times New Roman"/>
          <w:sz w:val="24"/>
          <w:szCs w:val="28"/>
        </w:rPr>
        <w:t>в приобретении учащимися опыта познавательной и практической деятельности, в который войдут:</w:t>
      </w:r>
      <w:r>
        <w:rPr>
          <w:rFonts w:ascii="Times New Roman" w:hAnsi="Times New Roman"/>
          <w:sz w:val="24"/>
          <w:szCs w:val="28"/>
        </w:rPr>
        <w:t xml:space="preserve"> </w:t>
      </w:r>
      <w:r w:rsidRPr="00082218">
        <w:rPr>
          <w:rFonts w:ascii="Times New Roman" w:hAnsi="Times New Roman"/>
          <w:sz w:val="24"/>
          <w:szCs w:val="28"/>
        </w:rPr>
        <w:t xml:space="preserve">работа с источниками социальной информации, с использованием современных средств коммуникации (включая ресурсы Интернета);  </w:t>
      </w:r>
    </w:p>
    <w:p w:rsidR="00EC03F5" w:rsidRDefault="00EC03F5" w:rsidP="00082218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82218">
        <w:rPr>
          <w:rFonts w:ascii="Times New Roman" w:hAnsi="Times New Roman"/>
          <w:sz w:val="24"/>
          <w:szCs w:val="28"/>
        </w:rPr>
        <w:t xml:space="preserve">критическое осмысление актуальной социальной информации, поступающей из разных источников, формулирование на этой основе собственных заключений и оценочных суждений;  </w:t>
      </w:r>
    </w:p>
    <w:p w:rsidR="00EC03F5" w:rsidRDefault="00EC03F5" w:rsidP="00082218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82218">
        <w:rPr>
          <w:rFonts w:ascii="Times New Roman" w:hAnsi="Times New Roman"/>
          <w:sz w:val="24"/>
          <w:szCs w:val="28"/>
        </w:rPr>
        <w:t xml:space="preserve">решение познавательных и практических задач, отражающих типичные социальные ситуации;  анализ современных общественных явлений и событий; </w:t>
      </w:r>
    </w:p>
    <w:p w:rsidR="00EC03F5" w:rsidRDefault="00EC03F5" w:rsidP="00082218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082218">
        <w:rPr>
          <w:rFonts w:ascii="Times New Roman" w:hAnsi="Times New Roman"/>
          <w:sz w:val="24"/>
          <w:szCs w:val="28"/>
        </w:rPr>
        <w:t>аргументированная защита своей позиции, оппонирование иному мнению через участие в дискуссиях о современных социальных проблемах; успешно сдать единый государственный экзамен обществознанию.</w:t>
      </w:r>
    </w:p>
    <w:p w:rsidR="00EC03F5" w:rsidRDefault="00EC03F5" w:rsidP="0032683E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32"/>
          <w:szCs w:val="28"/>
        </w:rPr>
      </w:pPr>
      <w:r w:rsidRPr="00E32ACD">
        <w:rPr>
          <w:rFonts w:ascii="Times New Roman" w:hAnsi="Times New Roman"/>
          <w:noProof/>
          <w:sz w:val="32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8.5pt;height:218.25pt;visibility:visible">
            <v:imagedata r:id="rId5" o:title="" croptop="24260f" cropbottom="19552f" cropleft="35785f" cropright="11485f"/>
          </v:shape>
        </w:pict>
      </w:r>
    </w:p>
    <w:p w:rsidR="00EC03F5" w:rsidRPr="005753AE" w:rsidRDefault="00EC03F5" w:rsidP="0032683E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32"/>
          <w:szCs w:val="28"/>
        </w:rPr>
      </w:pPr>
      <w:r w:rsidRPr="00E32ACD">
        <w:rPr>
          <w:rFonts w:ascii="Times New Roman" w:hAnsi="Times New Roman"/>
          <w:noProof/>
          <w:sz w:val="32"/>
          <w:szCs w:val="28"/>
        </w:rPr>
        <w:pict>
          <v:shape id="Рисунок 4" o:spid="_x0000_i1026" type="#_x0000_t75" style="width:433.5pt;height:584.25pt;visibility:visible">
            <v:imagedata r:id="rId6" o:title="" croptop="10502f" cropbottom="12852f" cropleft="14081f" cropright="33521f"/>
          </v:shape>
        </w:pict>
      </w:r>
    </w:p>
    <w:p w:rsidR="00EC03F5" w:rsidRPr="005753AE" w:rsidRDefault="00EC03F5" w:rsidP="0032683E">
      <w:pPr>
        <w:pStyle w:val="ListParagraph"/>
        <w:spacing w:after="0" w:line="240" w:lineRule="auto"/>
        <w:ind w:left="709"/>
        <w:jc w:val="center"/>
        <w:rPr>
          <w:rFonts w:ascii="Times New Roman" w:hAnsi="Times New Roman"/>
          <w:b/>
          <w:sz w:val="28"/>
        </w:rPr>
      </w:pPr>
      <w:r w:rsidRPr="005753AE">
        <w:rPr>
          <w:rFonts w:ascii="Times New Roman" w:hAnsi="Times New Roman"/>
          <w:b/>
          <w:sz w:val="28"/>
        </w:rPr>
        <w:t>ЦЕЛИ И ЗАДАЧИ ПРОГРАММЫ</w:t>
      </w:r>
    </w:p>
    <w:p w:rsidR="00EC03F5" w:rsidRDefault="00EC03F5" w:rsidP="0032683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B1079C">
        <w:rPr>
          <w:rFonts w:ascii="Times New Roman" w:hAnsi="Times New Roman"/>
          <w:b/>
          <w:sz w:val="24"/>
        </w:rPr>
        <w:t>Цель программы</w:t>
      </w:r>
      <w:r w:rsidRPr="0032683E">
        <w:rPr>
          <w:rFonts w:ascii="Times New Roman" w:hAnsi="Times New Roman"/>
          <w:sz w:val="24"/>
        </w:rPr>
        <w:t xml:space="preserve"> – систематизация и углубление знаний нахимовцев по обществознанию. </w:t>
      </w:r>
    </w:p>
    <w:p w:rsidR="00EC03F5" w:rsidRPr="00B1079C" w:rsidRDefault="00EC03F5" w:rsidP="0032683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</w:rPr>
      </w:pPr>
      <w:r w:rsidRPr="00B1079C">
        <w:rPr>
          <w:rFonts w:ascii="Times New Roman" w:hAnsi="Times New Roman"/>
          <w:b/>
          <w:sz w:val="24"/>
        </w:rPr>
        <w:t xml:space="preserve">Задачи: </w:t>
      </w:r>
    </w:p>
    <w:p w:rsidR="00EC03F5" w:rsidRDefault="00EC03F5" w:rsidP="0032683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32683E">
        <w:rPr>
          <w:rFonts w:ascii="Times New Roman" w:hAnsi="Times New Roman"/>
          <w:sz w:val="24"/>
        </w:rPr>
        <w:t>• 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поведения.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EC03F5" w:rsidRDefault="00EC03F5" w:rsidP="0032683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32683E">
        <w:rPr>
          <w:rFonts w:ascii="Times New Roman" w:hAnsi="Times New Roman"/>
          <w:sz w:val="24"/>
        </w:rPr>
        <w:t xml:space="preserve"> • воспитание 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 </w:t>
      </w:r>
    </w:p>
    <w:p w:rsidR="00EC03F5" w:rsidRDefault="00EC03F5" w:rsidP="0032683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32683E">
        <w:rPr>
          <w:rFonts w:ascii="Times New Roman" w:hAnsi="Times New Roman"/>
          <w:sz w:val="24"/>
        </w:rPr>
        <w:t xml:space="preserve">• 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гражданина.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 </w:t>
      </w:r>
    </w:p>
    <w:p w:rsidR="00EC03F5" w:rsidRDefault="00EC03F5" w:rsidP="0032683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32683E">
        <w:rPr>
          <w:rFonts w:ascii="Times New Roman" w:hAnsi="Times New Roman"/>
          <w:sz w:val="24"/>
        </w:rPr>
        <w:t>• 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EC03F5" w:rsidRDefault="00EC03F5" w:rsidP="0032683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32683E">
        <w:rPr>
          <w:rFonts w:ascii="Times New Roman" w:hAnsi="Times New Roman"/>
          <w:sz w:val="24"/>
        </w:rPr>
        <w:t xml:space="preserve"> • формирование опыта применения полученных знаний и умений для решения типичных задач в области социальных отношений, гражданской и общественной деятельности, межличностных отношений.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для содействия правовыми способами и средствами защиты правопорядка в обществе.</w:t>
      </w:r>
    </w:p>
    <w:p w:rsidR="00EC03F5" w:rsidRDefault="00EC03F5" w:rsidP="0032683E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:rsidR="00EC03F5" w:rsidRPr="005753AE" w:rsidRDefault="00EC03F5" w:rsidP="005753AE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/>
          <w:b/>
          <w:sz w:val="36"/>
          <w:szCs w:val="28"/>
        </w:rPr>
      </w:pPr>
      <w:r w:rsidRPr="005753AE">
        <w:rPr>
          <w:rFonts w:ascii="Times New Roman" w:hAnsi="Times New Roman"/>
          <w:b/>
          <w:sz w:val="28"/>
        </w:rPr>
        <w:t>Планируемые результаты обучения и освоения содержания элективного курса обществознания 10- 11 класса</w:t>
      </w:r>
    </w:p>
    <w:p w:rsidR="00EC03F5" w:rsidRDefault="00EC03F5" w:rsidP="005753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3AE">
        <w:rPr>
          <w:rFonts w:ascii="Times New Roman" w:hAnsi="Times New Roman"/>
          <w:b/>
          <w:sz w:val="24"/>
          <w:szCs w:val="24"/>
        </w:rPr>
        <w:t>Предметными</w:t>
      </w:r>
      <w:r w:rsidRPr="005753AE">
        <w:rPr>
          <w:rFonts w:ascii="Times New Roman" w:hAnsi="Times New Roman"/>
          <w:sz w:val="24"/>
          <w:szCs w:val="24"/>
        </w:rPr>
        <w:t xml:space="preserve"> результатами освоения выпускниками училища содержания программы по обществознанию являются в сфере: </w:t>
      </w:r>
    </w:p>
    <w:p w:rsidR="00EC03F5" w:rsidRDefault="00EC03F5" w:rsidP="005753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3AE">
        <w:rPr>
          <w:rFonts w:ascii="Times New Roman" w:hAnsi="Times New Roman"/>
          <w:b/>
          <w:i/>
          <w:sz w:val="24"/>
          <w:szCs w:val="24"/>
        </w:rPr>
        <w:t>Познавательной:</w:t>
      </w:r>
      <w:r w:rsidRPr="005753AE">
        <w:rPr>
          <w:rFonts w:ascii="Times New Roman" w:hAnsi="Times New Roman"/>
          <w:sz w:val="24"/>
          <w:szCs w:val="24"/>
        </w:rPr>
        <w:t xml:space="preserve"> </w:t>
      </w:r>
    </w:p>
    <w:p w:rsidR="00EC03F5" w:rsidRDefault="00EC03F5" w:rsidP="005753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3AE">
        <w:rPr>
          <w:rFonts w:ascii="Times New Roman" w:hAnsi="Times New Roman"/>
          <w:sz w:val="24"/>
          <w:szCs w:val="24"/>
        </w:rPr>
        <w:t xml:space="preserve">1. Получать относительно целостное представление об обществе и о человеке, о сферах и областях общественной жизни, механизмах и регуляторах деятельности людей. </w:t>
      </w:r>
    </w:p>
    <w:p w:rsidR="00EC03F5" w:rsidRDefault="00EC03F5" w:rsidP="005753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3AE">
        <w:rPr>
          <w:rFonts w:ascii="Times New Roman" w:hAnsi="Times New Roman"/>
          <w:sz w:val="24"/>
          <w:szCs w:val="24"/>
        </w:rPr>
        <w:t xml:space="preserve">2. Систематизировать знания ключевых понятий базовых для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действительности. </w:t>
      </w:r>
    </w:p>
    <w:p w:rsidR="00EC03F5" w:rsidRDefault="00EC03F5" w:rsidP="005753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3AE">
        <w:rPr>
          <w:rFonts w:ascii="Times New Roman" w:hAnsi="Times New Roman"/>
          <w:sz w:val="24"/>
          <w:szCs w:val="24"/>
        </w:rPr>
        <w:t xml:space="preserve">3. Анализировать ценностные установки, необходимые для сознательного выполнения старшими подростками основных социальных ролей в пределах своей дееспособности. </w:t>
      </w:r>
    </w:p>
    <w:p w:rsidR="00EC03F5" w:rsidRDefault="00EC03F5" w:rsidP="005753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3AE">
        <w:rPr>
          <w:rFonts w:ascii="Times New Roman" w:hAnsi="Times New Roman"/>
          <w:sz w:val="24"/>
          <w:szCs w:val="24"/>
        </w:rPr>
        <w:t xml:space="preserve">4.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знаниями). </w:t>
      </w:r>
    </w:p>
    <w:p w:rsidR="00EC03F5" w:rsidRDefault="00EC03F5" w:rsidP="005753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3AE">
        <w:rPr>
          <w:rFonts w:ascii="Times New Roman" w:hAnsi="Times New Roman"/>
          <w:sz w:val="24"/>
          <w:szCs w:val="24"/>
        </w:rPr>
        <w:t xml:space="preserve">5. Давать оценку взглядам, подходам, событиям, процессам с позиций одобряемых в современном российском обществе социальных ценностей. </w:t>
      </w:r>
    </w:p>
    <w:p w:rsidR="00EC03F5" w:rsidRDefault="00EC03F5" w:rsidP="005753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3AE">
        <w:rPr>
          <w:rFonts w:ascii="Times New Roman" w:hAnsi="Times New Roman"/>
          <w:sz w:val="24"/>
          <w:szCs w:val="24"/>
        </w:rPr>
        <w:t xml:space="preserve">6. Быть готовым к успешной сдаче экзамена в формате ЕГЭ. </w:t>
      </w:r>
    </w:p>
    <w:p w:rsidR="00EC03F5" w:rsidRDefault="00EC03F5" w:rsidP="005753A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131EB3">
        <w:rPr>
          <w:rFonts w:ascii="Times New Roman" w:hAnsi="Times New Roman"/>
          <w:b/>
          <w:i/>
          <w:sz w:val="24"/>
          <w:szCs w:val="24"/>
        </w:rPr>
        <w:t>Ценностно-мотивационной:</w:t>
      </w:r>
    </w:p>
    <w:p w:rsidR="00EC03F5" w:rsidRDefault="00EC03F5" w:rsidP="005753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EB3">
        <w:rPr>
          <w:rFonts w:ascii="Times New Roman" w:hAnsi="Times New Roman"/>
          <w:sz w:val="24"/>
          <w:szCs w:val="24"/>
        </w:rPr>
        <w:t xml:space="preserve">1.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общества. </w:t>
      </w:r>
    </w:p>
    <w:p w:rsidR="00EC03F5" w:rsidRDefault="00EC03F5" w:rsidP="005753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EB3">
        <w:rPr>
          <w:rFonts w:ascii="Times New Roman" w:hAnsi="Times New Roman"/>
          <w:sz w:val="24"/>
          <w:szCs w:val="24"/>
        </w:rPr>
        <w:t xml:space="preserve">2. Сопоставление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жизни. </w:t>
      </w:r>
    </w:p>
    <w:p w:rsidR="00EC03F5" w:rsidRDefault="00EC03F5" w:rsidP="005753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EB3">
        <w:rPr>
          <w:rFonts w:ascii="Times New Roman" w:hAnsi="Times New Roman"/>
          <w:sz w:val="24"/>
          <w:szCs w:val="24"/>
        </w:rPr>
        <w:t xml:space="preserve">3. Аргументировать свою оценку по вопросам приверженности гуманистическим и демократическим ценностям, патриотизму и гражданственности. </w:t>
      </w:r>
    </w:p>
    <w:p w:rsidR="00EC03F5" w:rsidRPr="00131EB3" w:rsidRDefault="00EC03F5" w:rsidP="005753A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131EB3">
        <w:rPr>
          <w:rFonts w:ascii="Times New Roman" w:hAnsi="Times New Roman"/>
          <w:b/>
          <w:i/>
          <w:sz w:val="24"/>
          <w:szCs w:val="24"/>
        </w:rPr>
        <w:t xml:space="preserve">Трудовой: </w:t>
      </w:r>
    </w:p>
    <w:p w:rsidR="00EC03F5" w:rsidRDefault="00EC03F5" w:rsidP="005753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EB3">
        <w:rPr>
          <w:rFonts w:ascii="Times New Roman" w:hAnsi="Times New Roman"/>
          <w:sz w:val="24"/>
          <w:szCs w:val="24"/>
        </w:rPr>
        <w:t>1. Объяснение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несовершеннолетних.</w:t>
      </w:r>
    </w:p>
    <w:p w:rsidR="00EC03F5" w:rsidRDefault="00EC03F5" w:rsidP="005753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EB3">
        <w:rPr>
          <w:rFonts w:ascii="Times New Roman" w:hAnsi="Times New Roman"/>
          <w:sz w:val="24"/>
          <w:szCs w:val="24"/>
        </w:rPr>
        <w:t xml:space="preserve">2. Понимание значения трудовой деятельности для личности и для общества. </w:t>
      </w:r>
    </w:p>
    <w:p w:rsidR="00EC03F5" w:rsidRDefault="00EC03F5" w:rsidP="005753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EB3">
        <w:rPr>
          <w:rFonts w:ascii="Times New Roman" w:hAnsi="Times New Roman"/>
          <w:b/>
          <w:i/>
          <w:sz w:val="24"/>
          <w:szCs w:val="24"/>
        </w:rPr>
        <w:t>Эстетической:</w:t>
      </w:r>
      <w:r w:rsidRPr="00131EB3">
        <w:rPr>
          <w:rFonts w:ascii="Times New Roman" w:hAnsi="Times New Roman"/>
          <w:sz w:val="24"/>
          <w:szCs w:val="24"/>
        </w:rPr>
        <w:t xml:space="preserve"> </w:t>
      </w:r>
    </w:p>
    <w:p w:rsidR="00EC03F5" w:rsidRDefault="00EC03F5" w:rsidP="005753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EB3">
        <w:rPr>
          <w:rFonts w:ascii="Times New Roman" w:hAnsi="Times New Roman"/>
          <w:sz w:val="24"/>
          <w:szCs w:val="24"/>
        </w:rPr>
        <w:t xml:space="preserve">1. Понимание специфики познания мира средствами искусствавсоотнесении с другими способами познания. </w:t>
      </w:r>
    </w:p>
    <w:p w:rsidR="00EC03F5" w:rsidRDefault="00EC03F5" w:rsidP="005753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EB3">
        <w:rPr>
          <w:rFonts w:ascii="Times New Roman" w:hAnsi="Times New Roman"/>
          <w:sz w:val="24"/>
          <w:szCs w:val="24"/>
        </w:rPr>
        <w:t xml:space="preserve">2. Понимание роли искусства в становлении личности и в жизни общества. </w:t>
      </w:r>
    </w:p>
    <w:p w:rsidR="00EC03F5" w:rsidRPr="00131EB3" w:rsidRDefault="00EC03F5" w:rsidP="005753A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131EB3">
        <w:rPr>
          <w:rFonts w:ascii="Times New Roman" w:hAnsi="Times New Roman"/>
          <w:b/>
          <w:i/>
          <w:sz w:val="24"/>
          <w:szCs w:val="24"/>
        </w:rPr>
        <w:t>Коммуникативной:</w:t>
      </w:r>
    </w:p>
    <w:p w:rsidR="00EC03F5" w:rsidRDefault="00EC03F5" w:rsidP="005753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EB3">
        <w:rPr>
          <w:rFonts w:ascii="Times New Roman" w:hAnsi="Times New Roman"/>
          <w:sz w:val="24"/>
          <w:szCs w:val="24"/>
        </w:rPr>
        <w:t xml:space="preserve">1. Характеризовать определяющие признаки коммуникативной деятельности в сравнении с другими видами деятельности. </w:t>
      </w:r>
    </w:p>
    <w:p w:rsidR="00EC03F5" w:rsidRDefault="00EC03F5" w:rsidP="005753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EB3">
        <w:rPr>
          <w:rFonts w:ascii="Times New Roman" w:hAnsi="Times New Roman"/>
          <w:sz w:val="24"/>
          <w:szCs w:val="24"/>
        </w:rPr>
        <w:t xml:space="preserve">2. Объяснение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информации. </w:t>
      </w:r>
    </w:p>
    <w:p w:rsidR="00EC03F5" w:rsidRDefault="00EC03F5" w:rsidP="005753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EB3">
        <w:rPr>
          <w:rFonts w:ascii="Times New Roman" w:hAnsi="Times New Roman"/>
          <w:sz w:val="24"/>
          <w:szCs w:val="24"/>
        </w:rPr>
        <w:t xml:space="preserve">3.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суждения. </w:t>
      </w:r>
    </w:p>
    <w:p w:rsidR="00EC03F5" w:rsidRDefault="00EC03F5" w:rsidP="005753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EB3">
        <w:rPr>
          <w:rFonts w:ascii="Times New Roman" w:hAnsi="Times New Roman"/>
          <w:sz w:val="24"/>
          <w:szCs w:val="24"/>
        </w:rPr>
        <w:t xml:space="preserve">4. Понимание значения коммуникации в межличностном общении. </w:t>
      </w:r>
    </w:p>
    <w:p w:rsidR="00EC03F5" w:rsidRDefault="00EC03F5" w:rsidP="005753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EB3">
        <w:rPr>
          <w:rFonts w:ascii="Times New Roman" w:hAnsi="Times New Roman"/>
          <w:sz w:val="24"/>
          <w:szCs w:val="24"/>
        </w:rPr>
        <w:t xml:space="preserve">5. Взаимодействовать в ходе выполнения групповой работы, вести диалог, участвовать в дискуссии, аргументировать собственную точку зрения. </w:t>
      </w:r>
    </w:p>
    <w:p w:rsidR="00EC03F5" w:rsidRDefault="00EC03F5" w:rsidP="005753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EB3">
        <w:rPr>
          <w:rFonts w:ascii="Times New Roman" w:hAnsi="Times New Roman"/>
          <w:sz w:val="24"/>
          <w:szCs w:val="24"/>
        </w:rPr>
        <w:t>6. Владение отдельными приемами и техниками преодоления конфликтов.</w:t>
      </w:r>
    </w:p>
    <w:p w:rsidR="00EC03F5" w:rsidRPr="00EF3C4F" w:rsidRDefault="00EC03F5" w:rsidP="005753A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F3C4F">
        <w:rPr>
          <w:rFonts w:ascii="Times New Roman" w:hAnsi="Times New Roman"/>
          <w:b/>
          <w:sz w:val="24"/>
        </w:rPr>
        <w:t>Личностными</w:t>
      </w:r>
      <w:r w:rsidRPr="00EF3C4F">
        <w:rPr>
          <w:rFonts w:ascii="Times New Roman" w:hAnsi="Times New Roman"/>
          <w:sz w:val="24"/>
        </w:rPr>
        <w:t xml:space="preserve"> результатами нахимовцев, формируемыми при изучении содержания курса по обществознанию, являются: </w:t>
      </w:r>
    </w:p>
    <w:p w:rsidR="00EC03F5" w:rsidRPr="00EF3C4F" w:rsidRDefault="00EC03F5" w:rsidP="005753A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F3C4F">
        <w:rPr>
          <w:rFonts w:ascii="Times New Roman" w:hAnsi="Times New Roman"/>
          <w:sz w:val="24"/>
        </w:rPr>
        <w:t xml:space="preserve">1. Мотивированность и направленность на активное и созидательное участие в будущем в общественной и государственной жизни. </w:t>
      </w:r>
    </w:p>
    <w:p w:rsidR="00EC03F5" w:rsidRPr="00EF3C4F" w:rsidRDefault="00EC03F5" w:rsidP="005753A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F3C4F">
        <w:rPr>
          <w:rFonts w:ascii="Times New Roman" w:hAnsi="Times New Roman"/>
          <w:sz w:val="24"/>
        </w:rPr>
        <w:t xml:space="preserve">2. Заинтересованность не только в личном успехе, но и в развитии различных сторон жизни общества, в благополучии и процветании своей страны. </w:t>
      </w:r>
    </w:p>
    <w:p w:rsidR="00EC03F5" w:rsidRPr="00EF3C4F" w:rsidRDefault="00EC03F5" w:rsidP="005753A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F3C4F">
        <w:rPr>
          <w:rFonts w:ascii="Times New Roman" w:hAnsi="Times New Roman"/>
          <w:sz w:val="24"/>
        </w:rPr>
        <w:t xml:space="preserve">3. Ценностные ориентиры, основанные на идеях патриотизма, любви и уважения к Отечеству; на отношении к человеку, его правам и свободам как высшей ценности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 </w:t>
      </w:r>
    </w:p>
    <w:p w:rsidR="00EC03F5" w:rsidRPr="00EF3C4F" w:rsidRDefault="00EC03F5" w:rsidP="005753A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F3C4F">
        <w:rPr>
          <w:rFonts w:ascii="Times New Roman" w:hAnsi="Times New Roman"/>
          <w:b/>
          <w:sz w:val="24"/>
        </w:rPr>
        <w:t xml:space="preserve">Метапредметные </w:t>
      </w:r>
      <w:r w:rsidRPr="00EF3C4F">
        <w:rPr>
          <w:rFonts w:ascii="Times New Roman" w:hAnsi="Times New Roman"/>
          <w:sz w:val="24"/>
        </w:rPr>
        <w:t xml:space="preserve">результаты изучения обществознания выпускниками училища проявляются в умении: </w:t>
      </w:r>
    </w:p>
    <w:p w:rsidR="00EC03F5" w:rsidRPr="00EF3C4F" w:rsidRDefault="00EC03F5" w:rsidP="005753A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F3C4F">
        <w:rPr>
          <w:rFonts w:ascii="Times New Roman" w:hAnsi="Times New Roman"/>
          <w:sz w:val="24"/>
        </w:rPr>
        <w:t xml:space="preserve">1. Организовывать свою познавательную деятельность (от постановки цели до получения и оценки результата). </w:t>
      </w:r>
    </w:p>
    <w:p w:rsidR="00EC03F5" w:rsidRPr="00EF3C4F" w:rsidRDefault="00EC03F5" w:rsidP="005753A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F3C4F">
        <w:rPr>
          <w:rFonts w:ascii="Times New Roman" w:hAnsi="Times New Roman"/>
          <w:sz w:val="24"/>
        </w:rPr>
        <w:t xml:space="preserve">2.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перспектив. </w:t>
      </w:r>
    </w:p>
    <w:p w:rsidR="00EC03F5" w:rsidRPr="00EF3C4F" w:rsidRDefault="00EC03F5" w:rsidP="005753A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F3C4F">
        <w:rPr>
          <w:rFonts w:ascii="Times New Roman" w:hAnsi="Times New Roman"/>
          <w:sz w:val="24"/>
        </w:rPr>
        <w:t xml:space="preserve">3.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др.). </w:t>
      </w:r>
    </w:p>
    <w:p w:rsidR="00EC03F5" w:rsidRDefault="00EC03F5" w:rsidP="005753A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F3C4F">
        <w:rPr>
          <w:rFonts w:ascii="Times New Roman" w:hAnsi="Times New Roman"/>
          <w:sz w:val="24"/>
        </w:rPr>
        <w:t>4. Овладение различными видами публичных выступлений (высказывания, монолог, дискуссия) и следовании этическим нормам и правилам ведения диалога.</w:t>
      </w:r>
    </w:p>
    <w:p w:rsidR="00EC03F5" w:rsidRPr="005547FA" w:rsidRDefault="00EC03F5" w:rsidP="005547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EC03F5" w:rsidRPr="005547FA" w:rsidRDefault="00EC03F5" w:rsidP="005547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547FA">
        <w:rPr>
          <w:rFonts w:ascii="Times New Roman" w:hAnsi="Times New Roman"/>
          <w:b/>
          <w:sz w:val="28"/>
          <w:szCs w:val="28"/>
        </w:rPr>
        <w:t>Формы текущего контроля результатов освоения учебного предмета:</w:t>
      </w:r>
    </w:p>
    <w:p w:rsidR="00EC03F5" w:rsidRPr="005547FA" w:rsidRDefault="00EC03F5" w:rsidP="005547FA">
      <w:pPr>
        <w:pStyle w:val="ListParagraph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8"/>
        </w:rPr>
      </w:pPr>
      <w:r w:rsidRPr="005547FA">
        <w:rPr>
          <w:rFonts w:ascii="Times New Roman" w:hAnsi="Times New Roman"/>
          <w:sz w:val="24"/>
          <w:szCs w:val="28"/>
        </w:rPr>
        <w:t xml:space="preserve">индивидуальный, групповой и фронтальный опрос с использованием вопросов и заданий, содержащихся в учебниках, учебных, учебно-методических пособиях и дидактических материалах;  </w:t>
      </w:r>
    </w:p>
    <w:p w:rsidR="00EC03F5" w:rsidRPr="005547FA" w:rsidRDefault="00EC03F5" w:rsidP="005547FA">
      <w:pPr>
        <w:pStyle w:val="ListParagraph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8"/>
        </w:rPr>
      </w:pPr>
      <w:r w:rsidRPr="005547FA">
        <w:rPr>
          <w:rFonts w:ascii="Times New Roman" w:hAnsi="Times New Roman"/>
          <w:sz w:val="24"/>
          <w:szCs w:val="28"/>
        </w:rPr>
        <w:t xml:space="preserve">тесты; </w:t>
      </w:r>
    </w:p>
    <w:p w:rsidR="00EC03F5" w:rsidRPr="005547FA" w:rsidRDefault="00EC03F5" w:rsidP="005547FA">
      <w:pPr>
        <w:pStyle w:val="ListParagraph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8"/>
        </w:rPr>
      </w:pPr>
      <w:r w:rsidRPr="005547FA">
        <w:rPr>
          <w:rFonts w:ascii="Times New Roman" w:hAnsi="Times New Roman"/>
          <w:sz w:val="24"/>
          <w:szCs w:val="28"/>
        </w:rPr>
        <w:t xml:space="preserve">терминологические диктанты;  </w:t>
      </w:r>
    </w:p>
    <w:p w:rsidR="00EC03F5" w:rsidRPr="005547FA" w:rsidRDefault="00EC03F5" w:rsidP="005547FA">
      <w:pPr>
        <w:pStyle w:val="ListParagraph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8"/>
        </w:rPr>
      </w:pPr>
      <w:r w:rsidRPr="005547FA">
        <w:rPr>
          <w:rFonts w:ascii="Times New Roman" w:hAnsi="Times New Roman"/>
          <w:sz w:val="24"/>
          <w:szCs w:val="28"/>
        </w:rPr>
        <w:t xml:space="preserve">эссе;  </w:t>
      </w:r>
    </w:p>
    <w:p w:rsidR="00EC03F5" w:rsidRPr="005547FA" w:rsidRDefault="00EC03F5" w:rsidP="005547FA">
      <w:pPr>
        <w:pStyle w:val="ListParagraph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8"/>
        </w:rPr>
      </w:pPr>
      <w:r w:rsidRPr="005547FA">
        <w:rPr>
          <w:rFonts w:ascii="Times New Roman" w:hAnsi="Times New Roman"/>
          <w:sz w:val="24"/>
          <w:szCs w:val="28"/>
        </w:rPr>
        <w:t>практические работы (с учебником, иллюстрацией, диаграммой и др., составление</w:t>
      </w:r>
      <w:r>
        <w:rPr>
          <w:rFonts w:ascii="Times New Roman" w:hAnsi="Times New Roman"/>
          <w:sz w:val="24"/>
          <w:szCs w:val="28"/>
        </w:rPr>
        <w:t xml:space="preserve"> плана, таблицы);</w:t>
      </w:r>
      <w:r w:rsidRPr="005547FA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 </w:t>
      </w:r>
    </w:p>
    <w:p w:rsidR="00EC03F5" w:rsidRPr="005547FA" w:rsidRDefault="00EC03F5" w:rsidP="005547FA">
      <w:pPr>
        <w:pStyle w:val="ListParagraph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зачёты;</w:t>
      </w:r>
      <w:r w:rsidRPr="005547FA">
        <w:rPr>
          <w:rFonts w:ascii="Times New Roman" w:hAnsi="Times New Roman"/>
          <w:sz w:val="24"/>
          <w:szCs w:val="28"/>
        </w:rPr>
        <w:t xml:space="preserve">  </w:t>
      </w:r>
    </w:p>
    <w:p w:rsidR="00EC03F5" w:rsidRPr="00C8376A" w:rsidRDefault="00EC03F5" w:rsidP="005547FA">
      <w:pPr>
        <w:pStyle w:val="ListParagraph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8"/>
        </w:rPr>
      </w:pPr>
      <w:r w:rsidRPr="005547FA">
        <w:rPr>
          <w:rFonts w:ascii="Times New Roman" w:hAnsi="Times New Roman"/>
          <w:sz w:val="24"/>
          <w:szCs w:val="28"/>
        </w:rPr>
        <w:t>учебно-исследовательские проекты.</w:t>
      </w:r>
    </w:p>
    <w:p w:rsidR="00EC03F5" w:rsidRDefault="00EC03F5" w:rsidP="00C8376A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24"/>
          <w:szCs w:val="28"/>
        </w:rPr>
      </w:pPr>
    </w:p>
    <w:p w:rsidR="00EC03F5" w:rsidRPr="00C8376A" w:rsidRDefault="00EC03F5" w:rsidP="00C8376A">
      <w:pPr>
        <w:pStyle w:val="ListParagraph"/>
        <w:spacing w:after="0" w:line="240" w:lineRule="auto"/>
        <w:ind w:left="709"/>
        <w:jc w:val="center"/>
        <w:rPr>
          <w:rFonts w:ascii="Times New Roman" w:hAnsi="Times New Roman"/>
          <w:b/>
          <w:sz w:val="28"/>
        </w:rPr>
      </w:pPr>
      <w:r w:rsidRPr="00C8376A">
        <w:rPr>
          <w:rFonts w:ascii="Times New Roman" w:hAnsi="Times New Roman"/>
          <w:b/>
          <w:sz w:val="28"/>
        </w:rPr>
        <w:t>ОСНОВНОЕ СОДЕРЖАНИЕ КУРСА</w:t>
      </w:r>
    </w:p>
    <w:p w:rsidR="00EC03F5" w:rsidRDefault="00EC03F5" w:rsidP="00C8376A">
      <w:pPr>
        <w:pStyle w:val="ListParagraph"/>
        <w:spacing w:after="0" w:line="240" w:lineRule="auto"/>
        <w:ind w:left="709"/>
        <w:jc w:val="center"/>
        <w:rPr>
          <w:rFonts w:ascii="Times New Roman" w:hAnsi="Times New Roman"/>
          <w:b/>
          <w:sz w:val="28"/>
        </w:rPr>
      </w:pPr>
    </w:p>
    <w:p w:rsidR="00EC03F5" w:rsidRPr="00C8376A" w:rsidRDefault="00EC03F5" w:rsidP="00C8376A">
      <w:pPr>
        <w:pStyle w:val="ListParagraph"/>
        <w:spacing w:after="0" w:line="240" w:lineRule="auto"/>
        <w:ind w:left="709"/>
        <w:jc w:val="center"/>
        <w:rPr>
          <w:rFonts w:ascii="Times New Roman" w:hAnsi="Times New Roman"/>
          <w:b/>
          <w:sz w:val="28"/>
        </w:rPr>
      </w:pPr>
      <w:r w:rsidRPr="00C8376A">
        <w:rPr>
          <w:rFonts w:ascii="Times New Roman" w:hAnsi="Times New Roman"/>
          <w:b/>
          <w:sz w:val="28"/>
        </w:rPr>
        <w:t>Учебно-тематический план</w:t>
      </w:r>
    </w:p>
    <w:p w:rsidR="00EC03F5" w:rsidRDefault="00EC03F5" w:rsidP="00C8376A">
      <w:pPr>
        <w:pStyle w:val="ListParagraph"/>
        <w:spacing w:after="0" w:line="240" w:lineRule="auto"/>
        <w:ind w:left="709"/>
        <w:jc w:val="center"/>
        <w:rPr>
          <w:rFonts w:ascii="Times New Roman" w:hAnsi="Times New Roman"/>
          <w:b/>
          <w:sz w:val="28"/>
        </w:rPr>
      </w:pPr>
    </w:p>
    <w:p w:rsidR="00EC03F5" w:rsidRDefault="00EC03F5" w:rsidP="00C8376A">
      <w:pPr>
        <w:pStyle w:val="ListParagraph"/>
        <w:spacing w:after="0" w:line="240" w:lineRule="auto"/>
        <w:ind w:left="709"/>
        <w:jc w:val="center"/>
        <w:rPr>
          <w:rFonts w:ascii="Times New Roman" w:hAnsi="Times New Roman"/>
          <w:b/>
          <w:sz w:val="28"/>
        </w:rPr>
      </w:pPr>
      <w:r w:rsidRPr="00C8376A">
        <w:rPr>
          <w:rFonts w:ascii="Times New Roman" w:hAnsi="Times New Roman"/>
          <w:b/>
          <w:sz w:val="28"/>
        </w:rPr>
        <w:t>10 класс</w:t>
      </w:r>
    </w:p>
    <w:p w:rsidR="00EC03F5" w:rsidRDefault="00EC03F5" w:rsidP="00C8376A">
      <w:pPr>
        <w:pStyle w:val="ListParagraph"/>
        <w:spacing w:after="0" w:line="240" w:lineRule="auto"/>
        <w:ind w:left="709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6"/>
        <w:gridCol w:w="6020"/>
        <w:gridCol w:w="1488"/>
      </w:tblGrid>
      <w:tr w:rsidR="00EC03F5" w:rsidRPr="00E32ACD" w:rsidTr="00E345C1">
        <w:trPr>
          <w:trHeight w:val="209"/>
        </w:trPr>
        <w:tc>
          <w:tcPr>
            <w:tcW w:w="856" w:type="dxa"/>
          </w:tcPr>
          <w:p w:rsidR="00EC03F5" w:rsidRPr="0002665E" w:rsidRDefault="00EC03F5" w:rsidP="00984A4A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02665E">
              <w:rPr>
                <w:rFonts w:ascii="Times New Roman" w:hAnsi="Times New Roman"/>
                <w:b/>
                <w:kern w:val="3"/>
                <w:sz w:val="24"/>
                <w:szCs w:val="24"/>
              </w:rPr>
              <w:t>№</w:t>
            </w:r>
          </w:p>
        </w:tc>
        <w:tc>
          <w:tcPr>
            <w:tcW w:w="6020" w:type="dxa"/>
          </w:tcPr>
          <w:p w:rsidR="00EC03F5" w:rsidRPr="0002665E" w:rsidRDefault="00EC03F5" w:rsidP="00984A4A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  <w:lang w:val="en-US"/>
              </w:rPr>
            </w:pPr>
            <w:r w:rsidRPr="0002665E">
              <w:rPr>
                <w:rFonts w:ascii="Times New Roman" w:hAnsi="Times New Roman"/>
                <w:b/>
                <w:kern w:val="3"/>
                <w:sz w:val="24"/>
                <w:szCs w:val="24"/>
              </w:rPr>
              <w:t>Раздел урока</w:t>
            </w:r>
          </w:p>
        </w:tc>
        <w:tc>
          <w:tcPr>
            <w:tcW w:w="1488" w:type="dxa"/>
          </w:tcPr>
          <w:p w:rsidR="00EC03F5" w:rsidRPr="0002665E" w:rsidRDefault="00EC03F5" w:rsidP="00984A4A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02665E">
              <w:rPr>
                <w:rFonts w:ascii="Times New Roman" w:hAnsi="Times New Roman"/>
                <w:b/>
                <w:kern w:val="3"/>
                <w:sz w:val="24"/>
                <w:szCs w:val="24"/>
              </w:rPr>
              <w:t>Всего часов</w:t>
            </w:r>
          </w:p>
        </w:tc>
      </w:tr>
      <w:tr w:rsidR="00EC03F5" w:rsidRPr="00E32ACD" w:rsidTr="00E345C1">
        <w:trPr>
          <w:trHeight w:val="209"/>
        </w:trPr>
        <w:tc>
          <w:tcPr>
            <w:tcW w:w="856" w:type="dxa"/>
          </w:tcPr>
          <w:p w:rsidR="00EC03F5" w:rsidRPr="0002665E" w:rsidRDefault="00EC03F5" w:rsidP="00984A4A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3"/>
                <w:sz w:val="24"/>
                <w:szCs w:val="24"/>
              </w:rPr>
              <w:t>1</w:t>
            </w:r>
          </w:p>
        </w:tc>
        <w:tc>
          <w:tcPr>
            <w:tcW w:w="6020" w:type="dxa"/>
          </w:tcPr>
          <w:p w:rsidR="00EC03F5" w:rsidRPr="0002665E" w:rsidRDefault="00EC03F5" w:rsidP="00984A4A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3"/>
                <w:sz w:val="24"/>
                <w:szCs w:val="24"/>
              </w:rPr>
              <w:t>Введение.</w:t>
            </w:r>
          </w:p>
        </w:tc>
        <w:tc>
          <w:tcPr>
            <w:tcW w:w="1488" w:type="dxa"/>
          </w:tcPr>
          <w:p w:rsidR="00EC03F5" w:rsidRPr="0002665E" w:rsidRDefault="00EC03F5" w:rsidP="00984A4A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3"/>
                <w:sz w:val="24"/>
                <w:szCs w:val="24"/>
              </w:rPr>
              <w:t>3</w:t>
            </w:r>
          </w:p>
        </w:tc>
      </w:tr>
      <w:tr w:rsidR="00EC03F5" w:rsidRPr="00E32ACD" w:rsidTr="00E345C1">
        <w:trPr>
          <w:trHeight w:val="209"/>
        </w:trPr>
        <w:tc>
          <w:tcPr>
            <w:tcW w:w="856" w:type="dxa"/>
          </w:tcPr>
          <w:p w:rsidR="00EC03F5" w:rsidRPr="0002665E" w:rsidRDefault="00EC03F5" w:rsidP="00984A4A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3"/>
                <w:sz w:val="24"/>
                <w:szCs w:val="24"/>
              </w:rPr>
              <w:t>2</w:t>
            </w:r>
          </w:p>
        </w:tc>
        <w:tc>
          <w:tcPr>
            <w:tcW w:w="6020" w:type="dxa"/>
          </w:tcPr>
          <w:p w:rsidR="00EC03F5" w:rsidRPr="0002665E" w:rsidRDefault="00EC03F5" w:rsidP="00E345C1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E32ACD">
              <w:rPr>
                <w:rFonts w:ascii="Times New Roman" w:hAnsi="Times New Roman"/>
                <w:b/>
                <w:kern w:val="3"/>
                <w:sz w:val="24"/>
                <w:szCs w:val="24"/>
              </w:rPr>
              <w:t>Раздел</w:t>
            </w:r>
            <w:r w:rsidRPr="0002665E">
              <w:rPr>
                <w:rFonts w:ascii="Times New Roman" w:hAnsi="Times New Roman"/>
                <w:b/>
                <w:kern w:val="3"/>
                <w:sz w:val="24"/>
                <w:szCs w:val="24"/>
              </w:rPr>
              <w:t xml:space="preserve"> 1. </w:t>
            </w:r>
            <w:r>
              <w:rPr>
                <w:rFonts w:ascii="Times New Roman" w:hAnsi="Times New Roman"/>
                <w:b/>
                <w:kern w:val="3"/>
                <w:sz w:val="24"/>
                <w:szCs w:val="24"/>
              </w:rPr>
              <w:t>Человек и общество</w:t>
            </w:r>
          </w:p>
        </w:tc>
        <w:tc>
          <w:tcPr>
            <w:tcW w:w="1488" w:type="dxa"/>
          </w:tcPr>
          <w:p w:rsidR="00EC03F5" w:rsidRPr="0002665E" w:rsidRDefault="00EC03F5" w:rsidP="00984A4A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3"/>
                <w:sz w:val="24"/>
                <w:szCs w:val="24"/>
              </w:rPr>
              <w:t>32</w:t>
            </w:r>
          </w:p>
        </w:tc>
      </w:tr>
      <w:tr w:rsidR="00EC03F5" w:rsidRPr="00E32ACD" w:rsidTr="00E345C1">
        <w:trPr>
          <w:trHeight w:val="209"/>
        </w:trPr>
        <w:tc>
          <w:tcPr>
            <w:tcW w:w="856" w:type="dxa"/>
          </w:tcPr>
          <w:p w:rsidR="00EC03F5" w:rsidRPr="0002665E" w:rsidRDefault="00EC03F5" w:rsidP="00984A4A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3"/>
                <w:sz w:val="24"/>
                <w:szCs w:val="24"/>
              </w:rPr>
              <w:t>3</w:t>
            </w:r>
          </w:p>
        </w:tc>
        <w:tc>
          <w:tcPr>
            <w:tcW w:w="6020" w:type="dxa"/>
          </w:tcPr>
          <w:p w:rsidR="00EC03F5" w:rsidRPr="0002665E" w:rsidRDefault="00EC03F5" w:rsidP="00E345C1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E32ACD">
              <w:rPr>
                <w:rFonts w:ascii="Times New Roman" w:hAnsi="Times New Roman"/>
                <w:b/>
                <w:kern w:val="3"/>
                <w:sz w:val="24"/>
                <w:szCs w:val="24"/>
              </w:rPr>
              <w:t>Раздел</w:t>
            </w:r>
            <w:r w:rsidRPr="0002665E">
              <w:rPr>
                <w:rFonts w:ascii="Times New Roman" w:hAnsi="Times New Roman"/>
                <w:b/>
                <w:kern w:val="3"/>
                <w:sz w:val="24"/>
                <w:szCs w:val="24"/>
              </w:rPr>
              <w:t xml:space="preserve"> 2. </w:t>
            </w:r>
            <w:r>
              <w:rPr>
                <w:rFonts w:ascii="Times New Roman" w:hAnsi="Times New Roman"/>
                <w:b/>
                <w:kern w:val="3"/>
                <w:sz w:val="24"/>
                <w:szCs w:val="24"/>
              </w:rPr>
              <w:t>Экономика</w:t>
            </w:r>
          </w:p>
        </w:tc>
        <w:tc>
          <w:tcPr>
            <w:tcW w:w="1488" w:type="dxa"/>
          </w:tcPr>
          <w:p w:rsidR="00EC03F5" w:rsidRPr="0002665E" w:rsidRDefault="00EC03F5" w:rsidP="00984A4A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3"/>
                <w:sz w:val="24"/>
                <w:szCs w:val="24"/>
              </w:rPr>
              <w:t>32</w:t>
            </w:r>
          </w:p>
        </w:tc>
      </w:tr>
      <w:tr w:rsidR="00EC03F5" w:rsidRPr="00E32ACD" w:rsidTr="00E345C1">
        <w:trPr>
          <w:trHeight w:val="209"/>
        </w:trPr>
        <w:tc>
          <w:tcPr>
            <w:tcW w:w="856" w:type="dxa"/>
          </w:tcPr>
          <w:p w:rsidR="00EC03F5" w:rsidRPr="0002665E" w:rsidRDefault="00EC03F5" w:rsidP="00984A4A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3"/>
                <w:sz w:val="24"/>
                <w:szCs w:val="24"/>
              </w:rPr>
              <w:t>4</w:t>
            </w:r>
          </w:p>
        </w:tc>
        <w:tc>
          <w:tcPr>
            <w:tcW w:w="6020" w:type="dxa"/>
          </w:tcPr>
          <w:p w:rsidR="00EC03F5" w:rsidRPr="0002665E" w:rsidRDefault="00EC03F5" w:rsidP="00E345C1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E32ACD">
              <w:rPr>
                <w:rFonts w:ascii="Times New Roman" w:hAnsi="Times New Roman"/>
                <w:b/>
                <w:kern w:val="3"/>
                <w:sz w:val="24"/>
                <w:szCs w:val="24"/>
              </w:rPr>
              <w:t>Раздел</w:t>
            </w:r>
            <w:r w:rsidRPr="0002665E">
              <w:rPr>
                <w:rFonts w:ascii="Times New Roman" w:hAnsi="Times New Roman"/>
                <w:b/>
                <w:kern w:val="3"/>
                <w:sz w:val="24"/>
                <w:szCs w:val="24"/>
              </w:rPr>
              <w:t xml:space="preserve"> 3. </w:t>
            </w:r>
            <w:r w:rsidRPr="00E32ACD">
              <w:rPr>
                <w:rFonts w:ascii="Times New Roman" w:hAnsi="Times New Roman"/>
                <w:b/>
                <w:kern w:val="3"/>
                <w:sz w:val="24"/>
                <w:szCs w:val="24"/>
              </w:rPr>
              <w:t xml:space="preserve"> Социальные отношения</w:t>
            </w:r>
          </w:p>
        </w:tc>
        <w:tc>
          <w:tcPr>
            <w:tcW w:w="1488" w:type="dxa"/>
          </w:tcPr>
          <w:p w:rsidR="00EC03F5" w:rsidRPr="0002665E" w:rsidRDefault="00EC03F5" w:rsidP="00984A4A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3"/>
                <w:sz w:val="24"/>
                <w:szCs w:val="24"/>
              </w:rPr>
              <w:t>35</w:t>
            </w:r>
          </w:p>
        </w:tc>
      </w:tr>
      <w:tr w:rsidR="00EC03F5" w:rsidRPr="00E32ACD" w:rsidTr="00E345C1">
        <w:trPr>
          <w:trHeight w:val="209"/>
        </w:trPr>
        <w:tc>
          <w:tcPr>
            <w:tcW w:w="856" w:type="dxa"/>
          </w:tcPr>
          <w:p w:rsidR="00EC03F5" w:rsidRPr="00E32ACD" w:rsidRDefault="00EC03F5" w:rsidP="00984A4A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020" w:type="dxa"/>
          </w:tcPr>
          <w:p w:rsidR="00EC03F5" w:rsidRPr="00E32ACD" w:rsidRDefault="00EC03F5" w:rsidP="00984A4A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E32ACD">
              <w:rPr>
                <w:rFonts w:ascii="Times New Roman" w:hAnsi="Times New Roman"/>
                <w:b/>
                <w:kern w:val="3"/>
                <w:sz w:val="24"/>
                <w:szCs w:val="24"/>
              </w:rPr>
              <w:t>Всего</w:t>
            </w:r>
          </w:p>
        </w:tc>
        <w:tc>
          <w:tcPr>
            <w:tcW w:w="1488" w:type="dxa"/>
          </w:tcPr>
          <w:p w:rsidR="00EC03F5" w:rsidRPr="00E32ACD" w:rsidRDefault="00EC03F5" w:rsidP="00984A4A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E32ACD">
              <w:rPr>
                <w:rFonts w:ascii="Times New Roman" w:hAnsi="Times New Roman"/>
                <w:b/>
                <w:kern w:val="3"/>
                <w:sz w:val="24"/>
                <w:szCs w:val="24"/>
              </w:rPr>
              <w:t>102</w:t>
            </w:r>
          </w:p>
        </w:tc>
      </w:tr>
    </w:tbl>
    <w:p w:rsidR="00EC03F5" w:rsidRDefault="00EC03F5" w:rsidP="00157070">
      <w:pPr>
        <w:pStyle w:val="ListParagraph"/>
        <w:spacing w:after="0" w:line="240" w:lineRule="auto"/>
        <w:ind w:left="709"/>
        <w:jc w:val="center"/>
        <w:rPr>
          <w:rFonts w:ascii="Times New Roman" w:hAnsi="Times New Roman"/>
          <w:b/>
          <w:sz w:val="28"/>
        </w:rPr>
      </w:pPr>
      <w:r w:rsidRPr="00C8376A"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>1</w:t>
      </w:r>
      <w:r w:rsidRPr="00C8376A">
        <w:rPr>
          <w:rFonts w:ascii="Times New Roman" w:hAnsi="Times New Roman"/>
          <w:b/>
          <w:sz w:val="28"/>
        </w:rPr>
        <w:t xml:space="preserve"> класс</w:t>
      </w:r>
    </w:p>
    <w:p w:rsidR="00EC03F5" w:rsidRDefault="00EC03F5" w:rsidP="00157070">
      <w:pPr>
        <w:pStyle w:val="ListParagraph"/>
        <w:spacing w:after="0" w:line="240" w:lineRule="auto"/>
        <w:ind w:left="709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6"/>
        <w:gridCol w:w="6020"/>
        <w:gridCol w:w="1488"/>
      </w:tblGrid>
      <w:tr w:rsidR="00EC03F5" w:rsidRPr="00E32ACD" w:rsidTr="00984A4A">
        <w:trPr>
          <w:trHeight w:val="209"/>
        </w:trPr>
        <w:tc>
          <w:tcPr>
            <w:tcW w:w="856" w:type="dxa"/>
          </w:tcPr>
          <w:p w:rsidR="00EC03F5" w:rsidRPr="0002665E" w:rsidRDefault="00EC03F5" w:rsidP="00984A4A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02665E">
              <w:rPr>
                <w:rFonts w:ascii="Times New Roman" w:hAnsi="Times New Roman"/>
                <w:b/>
                <w:kern w:val="3"/>
                <w:sz w:val="24"/>
                <w:szCs w:val="24"/>
              </w:rPr>
              <w:t>№</w:t>
            </w:r>
          </w:p>
        </w:tc>
        <w:tc>
          <w:tcPr>
            <w:tcW w:w="6020" w:type="dxa"/>
          </w:tcPr>
          <w:p w:rsidR="00EC03F5" w:rsidRPr="0002665E" w:rsidRDefault="00EC03F5" w:rsidP="00984A4A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  <w:lang w:val="en-US"/>
              </w:rPr>
            </w:pPr>
            <w:r w:rsidRPr="0002665E">
              <w:rPr>
                <w:rFonts w:ascii="Times New Roman" w:hAnsi="Times New Roman"/>
                <w:b/>
                <w:kern w:val="3"/>
                <w:sz w:val="24"/>
                <w:szCs w:val="24"/>
              </w:rPr>
              <w:t>Раздел урока</w:t>
            </w:r>
          </w:p>
        </w:tc>
        <w:tc>
          <w:tcPr>
            <w:tcW w:w="1488" w:type="dxa"/>
          </w:tcPr>
          <w:p w:rsidR="00EC03F5" w:rsidRPr="0002665E" w:rsidRDefault="00EC03F5" w:rsidP="00984A4A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02665E">
              <w:rPr>
                <w:rFonts w:ascii="Times New Roman" w:hAnsi="Times New Roman"/>
                <w:b/>
                <w:kern w:val="3"/>
                <w:sz w:val="24"/>
                <w:szCs w:val="24"/>
              </w:rPr>
              <w:t>Всего часов</w:t>
            </w:r>
          </w:p>
        </w:tc>
      </w:tr>
      <w:tr w:rsidR="00EC03F5" w:rsidRPr="00E32ACD" w:rsidTr="00984A4A">
        <w:trPr>
          <w:trHeight w:val="209"/>
        </w:trPr>
        <w:tc>
          <w:tcPr>
            <w:tcW w:w="856" w:type="dxa"/>
          </w:tcPr>
          <w:p w:rsidR="00EC03F5" w:rsidRDefault="00EC03F5" w:rsidP="00984A4A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3"/>
                <w:sz w:val="24"/>
                <w:szCs w:val="24"/>
              </w:rPr>
              <w:t>1</w:t>
            </w:r>
          </w:p>
        </w:tc>
        <w:tc>
          <w:tcPr>
            <w:tcW w:w="6020" w:type="dxa"/>
          </w:tcPr>
          <w:p w:rsidR="00EC03F5" w:rsidRPr="00E32ACD" w:rsidRDefault="00EC03F5" w:rsidP="00984A4A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E32ACD">
              <w:rPr>
                <w:rFonts w:ascii="Times New Roman" w:hAnsi="Times New Roman"/>
                <w:b/>
                <w:kern w:val="3"/>
                <w:sz w:val="24"/>
                <w:szCs w:val="24"/>
              </w:rPr>
              <w:t>Введение</w:t>
            </w:r>
          </w:p>
        </w:tc>
        <w:tc>
          <w:tcPr>
            <w:tcW w:w="1488" w:type="dxa"/>
          </w:tcPr>
          <w:p w:rsidR="00EC03F5" w:rsidRPr="0002665E" w:rsidRDefault="00EC03F5" w:rsidP="00984A4A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3"/>
                <w:sz w:val="24"/>
                <w:szCs w:val="24"/>
              </w:rPr>
              <w:t>2</w:t>
            </w:r>
          </w:p>
        </w:tc>
      </w:tr>
      <w:tr w:rsidR="00EC03F5" w:rsidRPr="00E32ACD" w:rsidTr="00984A4A">
        <w:trPr>
          <w:trHeight w:val="209"/>
        </w:trPr>
        <w:tc>
          <w:tcPr>
            <w:tcW w:w="856" w:type="dxa"/>
          </w:tcPr>
          <w:p w:rsidR="00EC03F5" w:rsidRPr="0002665E" w:rsidRDefault="00EC03F5" w:rsidP="00984A4A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3"/>
                <w:sz w:val="24"/>
                <w:szCs w:val="24"/>
              </w:rPr>
              <w:t>2</w:t>
            </w:r>
          </w:p>
        </w:tc>
        <w:tc>
          <w:tcPr>
            <w:tcW w:w="6020" w:type="dxa"/>
          </w:tcPr>
          <w:p w:rsidR="00EC03F5" w:rsidRPr="0002665E" w:rsidRDefault="00EC03F5" w:rsidP="00206B64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E32ACD">
              <w:rPr>
                <w:rFonts w:ascii="Times New Roman" w:hAnsi="Times New Roman"/>
                <w:b/>
                <w:kern w:val="3"/>
                <w:sz w:val="24"/>
                <w:szCs w:val="24"/>
              </w:rPr>
              <w:t>Раздел</w:t>
            </w:r>
            <w:r w:rsidRPr="0002665E">
              <w:rPr>
                <w:rFonts w:ascii="Times New Roman" w:hAnsi="Times New Roman"/>
                <w:b/>
                <w:kern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kern w:val="3"/>
                <w:sz w:val="24"/>
                <w:szCs w:val="24"/>
              </w:rPr>
              <w:t>4</w:t>
            </w:r>
            <w:r w:rsidRPr="0002665E">
              <w:rPr>
                <w:rFonts w:ascii="Times New Roman" w:hAnsi="Times New Roman"/>
                <w:b/>
                <w:kern w:val="3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kern w:val="3"/>
                <w:sz w:val="24"/>
                <w:szCs w:val="24"/>
              </w:rPr>
              <w:t xml:space="preserve"> Политика</w:t>
            </w:r>
          </w:p>
        </w:tc>
        <w:tc>
          <w:tcPr>
            <w:tcW w:w="1488" w:type="dxa"/>
          </w:tcPr>
          <w:p w:rsidR="00EC03F5" w:rsidRPr="0002665E" w:rsidRDefault="00EC03F5" w:rsidP="00984A4A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3"/>
                <w:sz w:val="24"/>
                <w:szCs w:val="24"/>
              </w:rPr>
              <w:t>30</w:t>
            </w:r>
          </w:p>
        </w:tc>
      </w:tr>
      <w:tr w:rsidR="00EC03F5" w:rsidRPr="00E32ACD" w:rsidTr="00984A4A">
        <w:trPr>
          <w:trHeight w:val="209"/>
        </w:trPr>
        <w:tc>
          <w:tcPr>
            <w:tcW w:w="856" w:type="dxa"/>
          </w:tcPr>
          <w:p w:rsidR="00EC03F5" w:rsidRPr="0002665E" w:rsidRDefault="00EC03F5" w:rsidP="00984A4A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3"/>
                <w:sz w:val="24"/>
                <w:szCs w:val="24"/>
              </w:rPr>
              <w:t>3</w:t>
            </w:r>
          </w:p>
        </w:tc>
        <w:tc>
          <w:tcPr>
            <w:tcW w:w="6020" w:type="dxa"/>
          </w:tcPr>
          <w:p w:rsidR="00EC03F5" w:rsidRPr="0002665E" w:rsidRDefault="00EC03F5" w:rsidP="00206B64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E32ACD">
              <w:rPr>
                <w:rFonts w:ascii="Times New Roman" w:hAnsi="Times New Roman"/>
                <w:b/>
                <w:kern w:val="3"/>
                <w:sz w:val="24"/>
                <w:szCs w:val="24"/>
              </w:rPr>
              <w:t>Раздел</w:t>
            </w:r>
            <w:r w:rsidRPr="0002665E">
              <w:rPr>
                <w:rFonts w:ascii="Times New Roman" w:hAnsi="Times New Roman"/>
                <w:b/>
                <w:kern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kern w:val="3"/>
                <w:sz w:val="24"/>
                <w:szCs w:val="24"/>
              </w:rPr>
              <w:t>5</w:t>
            </w:r>
            <w:r w:rsidRPr="0002665E">
              <w:rPr>
                <w:rFonts w:ascii="Times New Roman" w:hAnsi="Times New Roman"/>
                <w:b/>
                <w:kern w:val="3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kern w:val="3"/>
                <w:sz w:val="24"/>
                <w:szCs w:val="24"/>
              </w:rPr>
              <w:t xml:space="preserve"> Право</w:t>
            </w:r>
          </w:p>
        </w:tc>
        <w:tc>
          <w:tcPr>
            <w:tcW w:w="1488" w:type="dxa"/>
          </w:tcPr>
          <w:p w:rsidR="00EC03F5" w:rsidRPr="0002665E" w:rsidRDefault="00EC03F5" w:rsidP="00984A4A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3"/>
                <w:sz w:val="24"/>
                <w:szCs w:val="24"/>
              </w:rPr>
              <w:t>70</w:t>
            </w:r>
          </w:p>
        </w:tc>
      </w:tr>
      <w:tr w:rsidR="00EC03F5" w:rsidRPr="00E32ACD" w:rsidTr="00984A4A">
        <w:trPr>
          <w:trHeight w:val="209"/>
        </w:trPr>
        <w:tc>
          <w:tcPr>
            <w:tcW w:w="856" w:type="dxa"/>
          </w:tcPr>
          <w:p w:rsidR="00EC03F5" w:rsidRPr="00E32ACD" w:rsidRDefault="00EC03F5" w:rsidP="00984A4A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020" w:type="dxa"/>
          </w:tcPr>
          <w:p w:rsidR="00EC03F5" w:rsidRPr="00E32ACD" w:rsidRDefault="00EC03F5" w:rsidP="00984A4A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E32ACD">
              <w:rPr>
                <w:rFonts w:ascii="Times New Roman" w:hAnsi="Times New Roman"/>
                <w:b/>
                <w:kern w:val="3"/>
                <w:sz w:val="24"/>
                <w:szCs w:val="24"/>
              </w:rPr>
              <w:t>Всего</w:t>
            </w:r>
          </w:p>
        </w:tc>
        <w:tc>
          <w:tcPr>
            <w:tcW w:w="1488" w:type="dxa"/>
          </w:tcPr>
          <w:p w:rsidR="00EC03F5" w:rsidRPr="00E32ACD" w:rsidRDefault="00EC03F5" w:rsidP="00984A4A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E32ACD">
              <w:rPr>
                <w:rFonts w:ascii="Times New Roman" w:hAnsi="Times New Roman"/>
                <w:b/>
                <w:kern w:val="3"/>
                <w:sz w:val="24"/>
                <w:szCs w:val="24"/>
              </w:rPr>
              <w:t>102</w:t>
            </w:r>
          </w:p>
        </w:tc>
      </w:tr>
    </w:tbl>
    <w:p w:rsidR="00EC03F5" w:rsidRDefault="00EC03F5" w:rsidP="00C8376A">
      <w:pPr>
        <w:pStyle w:val="ListParagraph"/>
        <w:spacing w:after="0" w:line="240" w:lineRule="auto"/>
        <w:ind w:left="709"/>
        <w:jc w:val="center"/>
        <w:rPr>
          <w:rFonts w:ascii="Times New Roman" w:hAnsi="Times New Roman"/>
          <w:b/>
          <w:i/>
          <w:sz w:val="32"/>
          <w:szCs w:val="28"/>
        </w:rPr>
      </w:pPr>
    </w:p>
    <w:p w:rsidR="00EC03F5" w:rsidRDefault="00EC03F5" w:rsidP="00C8376A">
      <w:pPr>
        <w:pStyle w:val="ListParagraph"/>
        <w:spacing w:after="0" w:line="240" w:lineRule="auto"/>
        <w:ind w:left="709"/>
        <w:jc w:val="center"/>
        <w:rPr>
          <w:rFonts w:ascii="Times New Roman" w:hAnsi="Times New Roman"/>
          <w:b/>
          <w:i/>
          <w:sz w:val="32"/>
          <w:szCs w:val="28"/>
        </w:rPr>
      </w:pPr>
      <w:r>
        <w:rPr>
          <w:rFonts w:ascii="Times New Roman" w:hAnsi="Times New Roman"/>
          <w:b/>
          <w:i/>
          <w:sz w:val="32"/>
          <w:szCs w:val="28"/>
        </w:rPr>
        <w:t>Календарно-тематическое планирование</w:t>
      </w:r>
    </w:p>
    <w:p w:rsidR="00EC03F5" w:rsidRDefault="00EC03F5" w:rsidP="007C124F">
      <w:pPr>
        <w:pStyle w:val="ListParagraph"/>
        <w:spacing w:after="0" w:line="240" w:lineRule="auto"/>
        <w:ind w:left="709"/>
        <w:jc w:val="center"/>
        <w:rPr>
          <w:rFonts w:ascii="Times New Roman" w:hAnsi="Times New Roman"/>
          <w:b/>
          <w:sz w:val="28"/>
        </w:rPr>
      </w:pPr>
      <w:r w:rsidRPr="00C8376A">
        <w:rPr>
          <w:rFonts w:ascii="Times New Roman" w:hAnsi="Times New Roman"/>
          <w:b/>
          <w:sz w:val="28"/>
        </w:rPr>
        <w:t>10 класс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92"/>
        <w:gridCol w:w="5679"/>
        <w:gridCol w:w="830"/>
        <w:gridCol w:w="1701"/>
        <w:gridCol w:w="1438"/>
      </w:tblGrid>
      <w:tr w:rsidR="00EC03F5" w:rsidRPr="00E32ACD" w:rsidTr="00E32ACD">
        <w:trPr>
          <w:trHeight w:val="283"/>
          <w:tblHeader/>
        </w:trPr>
        <w:tc>
          <w:tcPr>
            <w:tcW w:w="1092" w:type="dxa"/>
            <w:vMerge w:val="restart"/>
            <w:shd w:val="clear" w:color="auto" w:fill="C6D9F1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5679" w:type="dxa"/>
            <w:vMerge w:val="restart"/>
            <w:shd w:val="clear" w:color="auto" w:fill="C6D9F1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830" w:type="dxa"/>
            <w:vMerge w:val="restart"/>
            <w:shd w:val="clear" w:color="auto" w:fill="C6D9F1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3139" w:type="dxa"/>
            <w:gridSpan w:val="2"/>
            <w:shd w:val="clear" w:color="auto" w:fill="C6D9F1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</w:tr>
      <w:tr w:rsidR="00EC03F5" w:rsidRPr="00E32ACD" w:rsidTr="00E32ACD">
        <w:trPr>
          <w:trHeight w:val="146"/>
          <w:tblHeader/>
        </w:trPr>
        <w:tc>
          <w:tcPr>
            <w:tcW w:w="1092" w:type="dxa"/>
            <w:vMerge/>
            <w:vAlign w:val="center"/>
          </w:tcPr>
          <w:p w:rsidR="00EC03F5" w:rsidRPr="00E32ACD" w:rsidRDefault="00EC03F5" w:rsidP="00E32A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  <w:vMerge/>
            <w:vAlign w:val="center"/>
          </w:tcPr>
          <w:p w:rsidR="00EC03F5" w:rsidRPr="00E32ACD" w:rsidRDefault="00EC03F5" w:rsidP="00E32A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  <w:vMerge/>
            <w:shd w:val="clear" w:color="auto" w:fill="C6D9F1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C6D9F1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1438" w:type="dxa"/>
            <w:shd w:val="clear" w:color="auto" w:fill="C6D9F1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 факту</w:t>
            </w:r>
          </w:p>
        </w:tc>
      </w:tr>
      <w:tr w:rsidR="00EC03F5" w:rsidRPr="00E32ACD" w:rsidTr="00E32ACD">
        <w:trPr>
          <w:trHeight w:val="359"/>
        </w:trPr>
        <w:tc>
          <w:tcPr>
            <w:tcW w:w="10740" w:type="dxa"/>
            <w:gridSpan w:val="5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Введение</w:t>
            </w: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Введение. Единый государственный экзамен по обществознанию: структура и содержание экзаменационной работы.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Знакомство с демонстрационным вариантом контрольных измерительных материалов единого государственного экзамена (часть 1).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Знакомство с демонстрационным вариантом контрольных измерительных материалов единого государственного экзамена (задания часть 2).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Входной контроль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740" w:type="dxa"/>
            <w:gridSpan w:val="5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Раздел 1. Человек и общество</w:t>
            </w: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CFCFC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shd w:val="clear" w:color="auto" w:fill="FCFCFC"/>
                <w:lang w:eastAsia="en-US"/>
              </w:rPr>
              <w:t>Общество и его сущность.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CFCFC"/>
                <w:lang w:eastAsia="en-US"/>
              </w:rPr>
            </w:pPr>
            <w:r w:rsidRPr="00E32A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Проблемы цивилизационного и формационного подходов к изучению истории и общества.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shd w:val="clear" w:color="auto" w:fill="FCFCFC"/>
                <w:lang w:eastAsia="en-US"/>
              </w:rPr>
              <w:t>Природное и общественное в человеке. (Человек как результат биологической и социокультурной эволюции).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Мировоззрение, его виды и формы.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Виды знаний.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Понятие истины, её критерии.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Мышление и деятельность.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Потребности и интересы. Пирамида Маслоу. 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Свобода и необходимость в человеческой деятельности. Свобода и ответственность.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Системное строение общества: элементы и подсистемы.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институты общества.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Понятие культуры. Формы и разновидности культуры.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Наука. Основные особенности научного мышления. Естественные и социально-гуманитарные науки.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Образование, его значение для личности и общества.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Религия.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Религиозные организации и объединения.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Искусство.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Мораль.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Нравственное и моральное поведение. 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Понятие общественного прогресса.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Многовариантность общественного развития (типы обществ).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Средства массовой информации.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Глобализация человеческого общества.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E32ACD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  <w:lang w:eastAsia="en-US"/>
              </w:rPr>
              <w:t>Модернизация.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Угрозы XXI в. (глобальные проблемы).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Терминологический диктант по разделу «Человек и общество».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Составление сложных планов по разделу «Человек и общество».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Решение заданий части 1 по разделу «Человек и общество».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Решение заданий части 2 по разделу «Человек и общество».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Эссе по разделу «Человек и общество».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Контрольный тест по разделу «Человек и общество».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Работа над ошибками по контрольному тесту «Человек и общество».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740" w:type="dxa"/>
            <w:gridSpan w:val="5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Раздел 2. «Экономика»</w:t>
            </w: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Экономика и экономическая наука.</w:t>
            </w:r>
          </w:p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Факторы производства и факторные доходы.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Экономические системы.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Рынок и рыночный механизм. 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Спрос и предложение.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Постоянные и переменные затраты.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Финансовые институты. 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Банковская система.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Акции, облигации и другие ценные бумаги. 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Деньги.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источники финансирования бизнеса.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Ценные бумаги.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Рынок труда. Безработица.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Разделение труда и специализация. 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Виды, причины и последствия инфляции.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Экономический рост и развитие. 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lang w:eastAsia="en-US"/>
              </w:rPr>
              <w:t xml:space="preserve">Измерители экономической деятельности. </w:t>
            </w: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Понятие ВВП.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Роль государства в экономике.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Налоги.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Государственный бюджет.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Государственный долг.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lang w:eastAsia="en-US"/>
              </w:rPr>
              <w:t>Предпринимательство.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Мировая экономика.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Рациональное экономическое поведение собственника, работника, потребителя, семьянина, гражданина.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Составление сложных планов по разделу «Экономика».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Терминологический диктант по разделу «Экономика».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Решение заданий части 1 по разделу «Экономика».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Решение заданий части 2 по разделу «Экономика».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Эссе по разделу «Экономика».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Контрольный тест по разделу «Экономика».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Работа над ошибками по контрольному тесту «Экономика».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Контрольный тест по разделам «Человек и общество» и «Экономика».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740" w:type="dxa"/>
            <w:gridSpan w:val="5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Раздел 3. «Социальные отношения»</w:t>
            </w: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Сущность социальных отношений.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Социальная стратификация и мобильность.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Социальные группы.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Молодёжь как социальная группа.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color w:val="000000"/>
                <w:sz w:val="24"/>
                <w:szCs w:val="27"/>
                <w:shd w:val="clear" w:color="auto" w:fill="FFFFFF"/>
                <w:lang w:eastAsia="en-US"/>
              </w:rPr>
              <w:t>Гендер.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Этнические общности.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Межнациональные отношения, этносоциальные конфликты, пути их разрешения.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Конституционные принципы (основы) национальной политики в Российской Федерации.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конфликт.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Виды социальных норм.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контроль.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Семья и брак.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Отклоняющееся поведение и его типы.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Социальная роль.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Социализация индивида.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Личность. Индивид. Индивидуальность.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Составление сложных планов по разделу «Социальные отношения».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Терминологический диктант по разделу «Социальные отношения».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Решение заданий части 1 по разделу «Социальные отношения».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Решение заданий части 2 по разделу «Социальные отношения».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Эссе по разделу «Социальные отношения».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Контрольный тест по разделу «Социальные отношения».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Работа над ошибками по контрольному тесту «Социальные отношения».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Решение заданий с выбором ответа.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Решение тренировочных заданий с кратким ответом.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Специфика решения заданий с развёрнутым ответом  и алгоритм их выполнения.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Решение заданий на перечисление признаков и на применение основных понятий.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77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Задания на умение решать познавательные и практические задачи, отражающие типичные социальные ситуации. 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Решение заданий части 1 по разделам «Человек и общество», «Экономика», «Социальные отношения».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Решение заданий части 2 по  разделам «Человек и общество», «Экономика», «Социальные отношения».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Итоговый контроль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 раздела «Человек и общество».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 раздела «Экономика».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5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 раздела «Социальные отношения».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EC03F5" w:rsidRDefault="00EC03F5" w:rsidP="00C8376A">
      <w:pPr>
        <w:pStyle w:val="ListParagraph"/>
        <w:spacing w:after="0" w:line="240" w:lineRule="auto"/>
        <w:ind w:left="709"/>
        <w:jc w:val="center"/>
        <w:rPr>
          <w:rFonts w:ascii="Times New Roman" w:hAnsi="Times New Roman"/>
          <w:b/>
          <w:i/>
          <w:sz w:val="32"/>
          <w:szCs w:val="28"/>
        </w:rPr>
      </w:pPr>
    </w:p>
    <w:p w:rsidR="00EC03F5" w:rsidRDefault="00EC03F5" w:rsidP="00C8376A">
      <w:pPr>
        <w:pStyle w:val="ListParagraph"/>
        <w:spacing w:after="0" w:line="240" w:lineRule="auto"/>
        <w:ind w:left="709"/>
        <w:jc w:val="center"/>
        <w:rPr>
          <w:rFonts w:ascii="Times New Roman" w:hAnsi="Times New Roman"/>
          <w:b/>
          <w:i/>
          <w:sz w:val="32"/>
          <w:szCs w:val="28"/>
        </w:rPr>
      </w:pPr>
    </w:p>
    <w:p w:rsidR="00EC03F5" w:rsidRDefault="00EC03F5" w:rsidP="009C5FAC">
      <w:pPr>
        <w:pStyle w:val="ListParagraph"/>
        <w:spacing w:after="0" w:line="240" w:lineRule="auto"/>
        <w:ind w:left="709"/>
        <w:jc w:val="center"/>
        <w:rPr>
          <w:rFonts w:ascii="Times New Roman" w:hAnsi="Times New Roman"/>
          <w:b/>
          <w:sz w:val="28"/>
        </w:rPr>
      </w:pPr>
      <w:r w:rsidRPr="00C8376A"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>1</w:t>
      </w:r>
      <w:r w:rsidRPr="00C8376A">
        <w:rPr>
          <w:rFonts w:ascii="Times New Roman" w:hAnsi="Times New Roman"/>
          <w:b/>
          <w:sz w:val="28"/>
        </w:rPr>
        <w:t xml:space="preserve"> класс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92"/>
        <w:gridCol w:w="5679"/>
        <w:gridCol w:w="830"/>
        <w:gridCol w:w="1701"/>
        <w:gridCol w:w="1438"/>
      </w:tblGrid>
      <w:tr w:rsidR="00EC03F5" w:rsidRPr="00E32ACD" w:rsidTr="00E32ACD">
        <w:trPr>
          <w:trHeight w:val="283"/>
          <w:tblHeader/>
        </w:trPr>
        <w:tc>
          <w:tcPr>
            <w:tcW w:w="1092" w:type="dxa"/>
            <w:vMerge w:val="restart"/>
            <w:shd w:val="clear" w:color="auto" w:fill="C6D9F1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5679" w:type="dxa"/>
            <w:vMerge w:val="restart"/>
            <w:shd w:val="clear" w:color="auto" w:fill="C6D9F1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830" w:type="dxa"/>
            <w:vMerge w:val="restart"/>
            <w:shd w:val="clear" w:color="auto" w:fill="C6D9F1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3139" w:type="dxa"/>
            <w:gridSpan w:val="2"/>
            <w:shd w:val="clear" w:color="auto" w:fill="C6D9F1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</w:tr>
      <w:tr w:rsidR="00EC03F5" w:rsidRPr="00E32ACD" w:rsidTr="00E32ACD">
        <w:trPr>
          <w:trHeight w:val="146"/>
          <w:tblHeader/>
        </w:trPr>
        <w:tc>
          <w:tcPr>
            <w:tcW w:w="1092" w:type="dxa"/>
            <w:vMerge/>
            <w:vAlign w:val="center"/>
          </w:tcPr>
          <w:p w:rsidR="00EC03F5" w:rsidRPr="00E32ACD" w:rsidRDefault="00EC03F5" w:rsidP="00E32A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  <w:vMerge/>
            <w:vAlign w:val="center"/>
          </w:tcPr>
          <w:p w:rsidR="00EC03F5" w:rsidRPr="00E32ACD" w:rsidRDefault="00EC03F5" w:rsidP="00E32A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  <w:vMerge/>
            <w:shd w:val="clear" w:color="auto" w:fill="C6D9F1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C6D9F1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1438" w:type="dxa"/>
            <w:shd w:val="clear" w:color="auto" w:fill="C6D9F1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 факту</w:t>
            </w:r>
          </w:p>
        </w:tc>
      </w:tr>
      <w:tr w:rsidR="00EC03F5" w:rsidRPr="00E32ACD" w:rsidTr="00E32ACD">
        <w:trPr>
          <w:trHeight w:val="359"/>
        </w:trPr>
        <w:tc>
          <w:tcPr>
            <w:tcW w:w="10740" w:type="dxa"/>
            <w:gridSpan w:val="5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Введение</w:t>
            </w: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Введение. Единый государственный экзамен по обществознанию: структура и содержание экзаменационной работы: изменения.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Входной контроль по разделам «Человек и общество», «Экономика», «Социальные отношения».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740" w:type="dxa"/>
            <w:gridSpan w:val="5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Раздел 4. Политика</w:t>
            </w: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Понятие власти.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Государство, его функции.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Политическая система.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Формы правления.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Формы государственного устройства.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Типология политических режимов.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Демократия, её основные ценности и признаки.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Гражданское общество и государство.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Правовое государство.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Граждане и политическая жизнь.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Политическая элита.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Политические партии и движения.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Средства массовой информации в политической системе.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Избирательная кампания в Российской Федерации.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Политический процесс.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Политическое участие.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Политическое лидерство.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Государственный аппарат. 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Органы государственной власти Российской Федерации.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Федеративное устройство Российской Федерации.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Федерация и ее субъекты. 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Местное самоуправление.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7"/>
                <w:szCs w:val="27"/>
                <w:lang w:eastAsia="en-US"/>
              </w:rPr>
            </w:pPr>
            <w:r w:rsidRPr="00E32ACD">
              <w:rPr>
                <w:rFonts w:ascii="Times New Roman" w:hAnsi="Times New Roman"/>
                <w:color w:val="000000"/>
                <w:sz w:val="24"/>
                <w:szCs w:val="23"/>
                <w:shd w:val="clear" w:color="auto" w:fill="FFFFFF"/>
                <w:lang w:eastAsia="en-US"/>
              </w:rPr>
              <w:t>Гражданство и основания его приобретения.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Терминологический диктант по разделу «Политика».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Составление сложных планов по разделу </w:t>
            </w: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«Политика».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Решение заданий части 1 по разделу «Политика».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Решение заданий части 2 по разделу «Политика».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Эссе по разделу «Политика».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Контрольный тест по разделу «Политика».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Работа над ошибками по контрольному тесту «Политика».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740" w:type="dxa"/>
            <w:gridSpan w:val="5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Раздел 5. Право</w:t>
            </w: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7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7"/>
                <w:lang w:eastAsia="en-US"/>
              </w:rPr>
              <w:t>Роль права в жизни человека, общества и государства.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7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7"/>
                <w:lang w:eastAsia="en-US"/>
              </w:rPr>
              <w:t>Основы конституционного строя Российской Федерации.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7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7"/>
                <w:lang w:eastAsia="en-US"/>
              </w:rPr>
              <w:t>Система российского права.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Ветви власти. 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7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7"/>
                <w:lang w:eastAsia="en-US"/>
              </w:rPr>
              <w:t>Законотворческий процесс.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7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7"/>
                <w:lang w:eastAsia="en-US"/>
              </w:rPr>
              <w:t>Понятие и виды юридической ответственности.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Конституция Российской Федерации.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Полномочия Президента.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32A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Полномочия Парламента.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32A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Полномочия местной власти.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7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7"/>
                <w:lang w:eastAsia="en-US"/>
              </w:rPr>
              <w:t>Право в системе социальных норм.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7"/>
                <w:lang w:eastAsia="en-US"/>
              </w:rPr>
            </w:pPr>
            <w:r w:rsidRPr="00E32ACD">
              <w:rPr>
                <w:rFonts w:ascii="Times New Roman" w:hAnsi="Times New Roman"/>
                <w:color w:val="000000"/>
                <w:sz w:val="24"/>
                <w:szCs w:val="30"/>
                <w:shd w:val="clear" w:color="auto" w:fill="FFFFFF"/>
                <w:lang w:eastAsia="en-US"/>
              </w:rPr>
              <w:t>Гражданин и его права.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30"/>
                <w:shd w:val="clear" w:color="auto" w:fill="FFFFFF"/>
                <w:lang w:eastAsia="en-US"/>
              </w:rPr>
            </w:pPr>
            <w:r w:rsidRPr="00E32ACD">
              <w:rPr>
                <w:rFonts w:ascii="Times New Roman" w:hAnsi="Times New Roman"/>
                <w:color w:val="000000"/>
                <w:sz w:val="24"/>
                <w:szCs w:val="30"/>
                <w:shd w:val="clear" w:color="auto" w:fill="FFFFFF"/>
                <w:lang w:eastAsia="en-US"/>
              </w:rPr>
              <w:t>Гражданин и его обязанности.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7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7"/>
                <w:lang w:eastAsia="en-US"/>
              </w:rPr>
              <w:t>Законодательство Российской Федерации о выборах.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7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7"/>
                <w:lang w:eastAsia="en-US"/>
              </w:rPr>
              <w:t>Выборы. Референдум.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7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7"/>
                <w:lang w:eastAsia="en-US"/>
              </w:rPr>
              <w:t>Субъекты гражданского права.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7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7"/>
                <w:lang w:eastAsia="en-US"/>
              </w:rPr>
              <w:t>Организационно-правовые формы и правовой режим предпринимательской деятельности.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Гражданский процесс: основные правила и принципы.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7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7"/>
                <w:lang w:eastAsia="en-US"/>
              </w:rPr>
              <w:t>Имущественные и неимущественные права.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7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7"/>
                <w:lang w:eastAsia="en-US"/>
              </w:rPr>
              <w:t xml:space="preserve">Порядок приёма на работу. 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7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7"/>
                <w:lang w:eastAsia="en-US"/>
              </w:rPr>
              <w:t>Порядок заключения и расторжения трудового договора.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7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7"/>
                <w:lang w:eastAsia="en-US"/>
              </w:rPr>
              <w:t>Семейное право. Правовое регулирование отношений супругов.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7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7"/>
                <w:lang w:eastAsia="en-US"/>
              </w:rPr>
              <w:t>Порядок и условия заключения и расторжения брака.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7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7"/>
                <w:lang w:eastAsia="en-US"/>
              </w:rPr>
              <w:t>Особенности административной юрисдикции.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7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7"/>
                <w:lang w:eastAsia="en-US"/>
              </w:rPr>
              <w:t>Право на благоприятную окружающую среду и способы его защиты.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7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7"/>
                <w:lang w:eastAsia="en-US"/>
              </w:rPr>
              <w:t>Международное право (международная защита прав человека в условиях мирного и военного времени).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7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7"/>
                <w:lang w:eastAsia="en-US"/>
              </w:rPr>
              <w:t>Споры, порядок их рассмотрения.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7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7"/>
                <w:lang w:eastAsia="en-US"/>
              </w:rPr>
              <w:t>Основные правила и принципы гражданского процесса.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7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7"/>
                <w:lang w:eastAsia="en-US"/>
              </w:rPr>
              <w:t>Особенности уголовного процесса.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7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7"/>
                <w:lang w:eastAsia="en-US"/>
              </w:rPr>
              <w:t>Гражданство Российской Федерации.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7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7"/>
                <w:lang w:eastAsia="en-US"/>
              </w:rPr>
              <w:t>Воинская обязанность, альтернативная гражданская служба.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7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7"/>
                <w:lang w:eastAsia="en-US"/>
              </w:rPr>
              <w:t>Права и обязанности налогоплательщика.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7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7"/>
                <w:lang w:eastAsia="en-US"/>
              </w:rPr>
              <w:t>Правоохранительные органы.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Правовая культура.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32A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Правовое сознание. 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7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7"/>
                <w:lang w:eastAsia="en-US"/>
              </w:rPr>
              <w:t>Судебная система.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7"/>
                <w:lang w:eastAsia="en-US"/>
              </w:rPr>
            </w:pPr>
            <w:r w:rsidRPr="00E32ACD">
              <w:rPr>
                <w:rFonts w:ascii="Times New Roman" w:hAnsi="Times New Roman"/>
                <w:color w:val="000000"/>
                <w:sz w:val="24"/>
                <w:szCs w:val="26"/>
                <w:shd w:val="clear" w:color="auto" w:fill="FFFFFF"/>
                <w:lang w:eastAsia="en-US"/>
              </w:rPr>
              <w:t>Частное право. Публичное право.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Терминологический диктант по разделу «Право».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Составление сложных планов по разделу </w:t>
            </w: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«Право».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Решение заданий части 1 по разделу «Право».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Решение заданий части 2 по разделу «Право».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Эссе по разделу «Право».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Контрольный тест по разделу «Право».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Работа над ошибками по контрольному тесту «Право».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Повторение раздела «Политика».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Повторение раздела «Право».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 раздела «Человек и общество».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 раздела «Экономика».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 раздела «Социальные отношения».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E32ACD">
              <w:rPr>
                <w:rFonts w:ascii="Times New Roman" w:hAnsi="Times New Roman"/>
                <w:b/>
                <w:i/>
                <w:color w:val="000000"/>
                <w:sz w:val="24"/>
                <w:szCs w:val="20"/>
                <w:lang w:eastAsia="en-US"/>
              </w:rPr>
              <w:t>Итоговый контроль.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Работа над ошибками итогового контроля.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Решение заданий с выбором ответа.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Решение тренировочных заданий с кратким ответом.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Специфика решения заданий с развёрнутым ответом  и алгоритм их выполнения.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Решение заданий на перечисление признаков и на применение основных понятий.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Задания на умение решать познавательные и практические задачи, отражающие типичные социальные ситуации. 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Решение заданий части 1 по разделам «Право» и «Политика».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Решение заданий части 2 по  разделам «Право» и «Политика».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Эссе по разделам «Право» и «Политика».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Работа с источниками социальной информации.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Решение практических задач отражающих типичные ситуации.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Развернутый ответ по заданной теме. Составление плана.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Решение </w:t>
            </w:r>
            <w:r w:rsidRPr="00E32A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заданий на раскрытие какого-либо теоретического положения.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Решение разноуровневых заданий по вариантам формата ЕГЭ.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Решение заданий по тексту.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Решение заданий с графиками и статистическими данными.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Диагностическое тестирование. Часть 1.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Диагностическое тестирование. Часть 2.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sz w:val="24"/>
                <w:szCs w:val="24"/>
                <w:lang w:eastAsia="en-US"/>
              </w:rPr>
              <w:t>Работа над ошибками диагностического тестирования.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03F5" w:rsidRPr="00E32ACD" w:rsidTr="00E32ACD">
        <w:trPr>
          <w:trHeight w:val="359"/>
        </w:trPr>
        <w:tc>
          <w:tcPr>
            <w:tcW w:w="1092" w:type="dxa"/>
          </w:tcPr>
          <w:p w:rsidR="00EC03F5" w:rsidRPr="00E32ACD" w:rsidRDefault="00EC03F5" w:rsidP="00E32ACD">
            <w:pPr>
              <w:pStyle w:val="ListParagraph"/>
              <w:numPr>
                <w:ilvl w:val="0"/>
                <w:numId w:val="9"/>
              </w:numPr>
              <w:tabs>
                <w:tab w:val="left" w:pos="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9" w:type="dxa"/>
          </w:tcPr>
          <w:p w:rsidR="00EC03F5" w:rsidRPr="00E32ACD" w:rsidRDefault="00EC03F5" w:rsidP="00E32AC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32AC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Повторение тем.</w:t>
            </w:r>
          </w:p>
        </w:tc>
        <w:tc>
          <w:tcPr>
            <w:tcW w:w="830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C03F5" w:rsidRPr="00E32ACD" w:rsidRDefault="00EC03F5" w:rsidP="00E32A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</w:tcPr>
          <w:p w:rsidR="00EC03F5" w:rsidRPr="00E32ACD" w:rsidRDefault="00EC03F5" w:rsidP="00E32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EC03F5" w:rsidRDefault="00EC03F5" w:rsidP="00C8376A">
      <w:pPr>
        <w:pStyle w:val="ListParagraph"/>
        <w:spacing w:after="0" w:line="240" w:lineRule="auto"/>
        <w:ind w:left="709"/>
        <w:jc w:val="center"/>
        <w:rPr>
          <w:rFonts w:ascii="Times New Roman" w:hAnsi="Times New Roman"/>
          <w:b/>
          <w:i/>
          <w:sz w:val="32"/>
          <w:szCs w:val="28"/>
        </w:rPr>
      </w:pPr>
    </w:p>
    <w:p w:rsidR="00EC03F5" w:rsidRDefault="00EC03F5" w:rsidP="001B6F88">
      <w:pPr>
        <w:pStyle w:val="NormalWeb"/>
        <w:spacing w:before="0" w:beforeAutospacing="0" w:after="187" w:afterAutospacing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Учебно-методическое обеспечение предмета</w:t>
      </w:r>
    </w:p>
    <w:p w:rsidR="00EC03F5" w:rsidRPr="00996D5C" w:rsidRDefault="00EC03F5" w:rsidP="001B6F88">
      <w:pPr>
        <w:widowControl w:val="0"/>
        <w:spacing w:after="0"/>
        <w:ind w:firstLine="426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</w:pPr>
      <w:r w:rsidRPr="00996D5C"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  <w:t>Учебные и справочные пособия:</w:t>
      </w:r>
    </w:p>
    <w:p w:rsidR="00EC03F5" w:rsidRDefault="00EC03F5" w:rsidP="001B6F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Обществознание. 10 класс: учеб. для общеобразоват. организаций: базовый уровень /</w:t>
      </w:r>
      <w:r w:rsidRPr="00871BE2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Л.Н. Боголюбов, Ю.А. Аверьянов, А.В. Белявский и др.</w:t>
      </w:r>
      <w:r w:rsidRPr="00871BE2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; под ред. Л.Н. Боголюбова </w:t>
      </w:r>
      <w:r w:rsidRPr="00871BE2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и др.</w:t>
      </w:r>
      <w:r w:rsidRPr="00871BE2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>; Рос. акад. наук, Рос. акад. образования, из-во «Просвещение». – М.: Просвещение, 2017. – 350 с.</w:t>
      </w:r>
    </w:p>
    <w:p w:rsidR="00EC03F5" w:rsidRDefault="00EC03F5" w:rsidP="001B6F88">
      <w:pPr>
        <w:widowControl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2. Обществознание. 11 класс: учеб. для общеобразоват. организаций: базовый уровень /</w:t>
      </w:r>
      <w:r w:rsidRPr="00871BE2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Л.Н. Боголюбов, Н.И. Городецкая, Л.Ф. Ивановаи др.</w:t>
      </w:r>
      <w:r w:rsidRPr="00871BE2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; под ред. Л.Н. Боголюбова </w:t>
      </w:r>
      <w:r w:rsidRPr="00871BE2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и др.</w:t>
      </w:r>
      <w:r w:rsidRPr="00871BE2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>; Рос. акад. наук, Рос. акад. образования, из-во «Просвещение». – М.: Просвещение, 2017. – 335 с.</w:t>
      </w:r>
    </w:p>
    <w:p w:rsidR="00EC03F5" w:rsidRDefault="00EC03F5" w:rsidP="001B6F88">
      <w:pPr>
        <w:widowControl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EC03F5" w:rsidRPr="00996D5C" w:rsidRDefault="00EC03F5" w:rsidP="001B6F88">
      <w:pPr>
        <w:widowControl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EC03F5" w:rsidRPr="00996D5C" w:rsidRDefault="00EC03F5" w:rsidP="001B6F88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996D5C">
        <w:rPr>
          <w:rFonts w:ascii="Times New Roman" w:hAnsi="Times New Roman"/>
          <w:bCs/>
          <w:sz w:val="24"/>
          <w:szCs w:val="24"/>
          <w:lang w:eastAsia="en-US"/>
        </w:rPr>
        <w:t>Единый государственный экзамен 20</w:t>
      </w:r>
      <w:r>
        <w:rPr>
          <w:rFonts w:ascii="Times New Roman" w:hAnsi="Times New Roman"/>
          <w:bCs/>
          <w:sz w:val="24"/>
          <w:szCs w:val="24"/>
          <w:lang w:eastAsia="en-US"/>
        </w:rPr>
        <w:t>20</w:t>
      </w:r>
      <w:r w:rsidRPr="00996D5C">
        <w:rPr>
          <w:rFonts w:ascii="Times New Roman" w:hAnsi="Times New Roman"/>
          <w:bCs/>
          <w:sz w:val="24"/>
          <w:szCs w:val="24"/>
          <w:lang w:eastAsia="en-US"/>
        </w:rPr>
        <w:t>. Обществознание: учеб.-трениров. материалы для подготовки учащихся. - ФИПИ-Центр, 20</w:t>
      </w:r>
      <w:r>
        <w:rPr>
          <w:rFonts w:ascii="Times New Roman" w:hAnsi="Times New Roman"/>
          <w:bCs/>
          <w:sz w:val="24"/>
          <w:szCs w:val="24"/>
          <w:lang w:eastAsia="en-US"/>
        </w:rPr>
        <w:t>20</w:t>
      </w:r>
    </w:p>
    <w:p w:rsidR="00EC03F5" w:rsidRPr="00996D5C" w:rsidRDefault="00EC03F5" w:rsidP="001B6F88">
      <w:pPr>
        <w:widowControl w:val="0"/>
        <w:numPr>
          <w:ilvl w:val="0"/>
          <w:numId w:val="1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996D5C">
        <w:rPr>
          <w:rFonts w:ascii="Times New Roman" w:hAnsi="Times New Roman"/>
          <w:bCs/>
          <w:sz w:val="24"/>
          <w:szCs w:val="24"/>
          <w:lang w:eastAsia="en-US"/>
        </w:rPr>
        <w:t>Баранов П.А., Воронцов А.В., Шевченко., С.В Обществознание Полный справочник для подготовки к ЕГЭ. Москва Астрель 20</w:t>
      </w:r>
      <w:r>
        <w:rPr>
          <w:rFonts w:ascii="Times New Roman" w:hAnsi="Times New Roman"/>
          <w:bCs/>
          <w:sz w:val="24"/>
          <w:szCs w:val="24"/>
          <w:lang w:eastAsia="en-US"/>
        </w:rPr>
        <w:t>20</w:t>
      </w:r>
      <w:r w:rsidRPr="00996D5C">
        <w:rPr>
          <w:rFonts w:ascii="Times New Roman" w:hAnsi="Times New Roman"/>
          <w:bCs/>
          <w:sz w:val="24"/>
          <w:szCs w:val="24"/>
          <w:lang w:eastAsia="en-US"/>
        </w:rPr>
        <w:t xml:space="preserve"> г. </w:t>
      </w:r>
    </w:p>
    <w:p w:rsidR="00EC03F5" w:rsidRPr="00996D5C" w:rsidRDefault="00EC03F5" w:rsidP="001B6F88">
      <w:pPr>
        <w:widowControl w:val="0"/>
        <w:numPr>
          <w:ilvl w:val="0"/>
          <w:numId w:val="1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996D5C">
        <w:rPr>
          <w:rFonts w:ascii="Times New Roman" w:hAnsi="Times New Roman"/>
          <w:bCs/>
          <w:sz w:val="24"/>
          <w:szCs w:val="24"/>
          <w:lang w:eastAsia="en-US"/>
        </w:rPr>
        <w:t>Боголюбов Л.Н. Пособие для учителя «Обществознание»10 класс. Методические рекомендации. Пособие для учителя. М.: Просвещение, 20</w:t>
      </w:r>
      <w:r>
        <w:rPr>
          <w:rFonts w:ascii="Times New Roman" w:hAnsi="Times New Roman"/>
          <w:bCs/>
          <w:sz w:val="24"/>
          <w:szCs w:val="24"/>
          <w:lang w:eastAsia="en-US"/>
        </w:rPr>
        <w:t>20</w:t>
      </w:r>
      <w:r w:rsidRPr="00996D5C">
        <w:rPr>
          <w:rFonts w:ascii="Times New Roman" w:hAnsi="Times New Roman"/>
          <w:bCs/>
          <w:sz w:val="24"/>
          <w:szCs w:val="24"/>
          <w:lang w:eastAsia="en-US"/>
        </w:rPr>
        <w:t xml:space="preserve"> г.</w:t>
      </w:r>
    </w:p>
    <w:p w:rsidR="00EC03F5" w:rsidRPr="00996D5C" w:rsidRDefault="00EC03F5" w:rsidP="001B6F88">
      <w:pPr>
        <w:widowControl w:val="0"/>
        <w:numPr>
          <w:ilvl w:val="0"/>
          <w:numId w:val="1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996D5C">
        <w:rPr>
          <w:rFonts w:ascii="Times New Roman" w:hAnsi="Times New Roman"/>
          <w:bCs/>
          <w:sz w:val="24"/>
          <w:szCs w:val="24"/>
          <w:lang w:eastAsia="en-US"/>
        </w:rPr>
        <w:t>Лазебникова А.Ю, Рутковская Е.Л.Практикум по обществознанию (Подготовка к выполнению части 3(С)Москва «Экзамен»20</w:t>
      </w:r>
      <w:r>
        <w:rPr>
          <w:rFonts w:ascii="Times New Roman" w:hAnsi="Times New Roman"/>
          <w:bCs/>
          <w:sz w:val="24"/>
          <w:szCs w:val="24"/>
          <w:lang w:eastAsia="en-US"/>
        </w:rPr>
        <w:t>20</w:t>
      </w:r>
    </w:p>
    <w:p w:rsidR="00EC03F5" w:rsidRPr="00996D5C" w:rsidRDefault="00EC03F5" w:rsidP="001B6F88">
      <w:pPr>
        <w:widowControl w:val="0"/>
        <w:numPr>
          <w:ilvl w:val="0"/>
          <w:numId w:val="1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996D5C">
        <w:rPr>
          <w:rFonts w:ascii="Times New Roman" w:hAnsi="Times New Roman"/>
          <w:bCs/>
          <w:sz w:val="24"/>
          <w:szCs w:val="24"/>
          <w:lang w:eastAsia="en-US"/>
        </w:rPr>
        <w:t>Махоткин А.В, Махоткина Н.В. Обществознание в схемах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996D5C">
        <w:rPr>
          <w:rFonts w:ascii="Times New Roman" w:hAnsi="Times New Roman"/>
          <w:bCs/>
          <w:sz w:val="24"/>
          <w:szCs w:val="24"/>
          <w:lang w:eastAsia="en-US"/>
        </w:rPr>
        <w:t>и таблицах. Москва 2014 г.</w:t>
      </w:r>
    </w:p>
    <w:p w:rsidR="00EC03F5" w:rsidRPr="00996D5C" w:rsidRDefault="00EC03F5" w:rsidP="001B6F88">
      <w:pPr>
        <w:widowControl w:val="0"/>
        <w:numPr>
          <w:ilvl w:val="0"/>
          <w:numId w:val="1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996D5C">
        <w:rPr>
          <w:rFonts w:ascii="Times New Roman" w:hAnsi="Times New Roman"/>
          <w:bCs/>
          <w:sz w:val="24"/>
          <w:szCs w:val="24"/>
          <w:lang w:eastAsia="en-US"/>
        </w:rPr>
        <w:t>Степанько С.Н. Обществознание 10 класс Поурочные планы по учебнику Л.Н. Боголюбова Волгоград 20</w:t>
      </w:r>
      <w:r>
        <w:rPr>
          <w:rFonts w:ascii="Times New Roman" w:hAnsi="Times New Roman"/>
          <w:bCs/>
          <w:sz w:val="24"/>
          <w:szCs w:val="24"/>
          <w:lang w:eastAsia="en-US"/>
        </w:rPr>
        <w:t>20</w:t>
      </w:r>
    </w:p>
    <w:p w:rsidR="00EC03F5" w:rsidRPr="00863E3F" w:rsidRDefault="00EC03F5" w:rsidP="001B6F88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863E3F">
        <w:rPr>
          <w:rFonts w:ascii="Times New Roman" w:hAnsi="Times New Roman"/>
          <w:b/>
          <w:sz w:val="24"/>
          <w:szCs w:val="24"/>
        </w:rPr>
        <w:t>Технические средства обучения</w:t>
      </w:r>
    </w:p>
    <w:p w:rsidR="00EC03F5" w:rsidRPr="00996D5C" w:rsidRDefault="00EC03F5" w:rsidP="001B6F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03F5" w:rsidRPr="00996D5C" w:rsidRDefault="00EC03F5" w:rsidP="001B6F88">
      <w:pPr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996D5C">
        <w:rPr>
          <w:rFonts w:ascii="Times New Roman" w:hAnsi="Times New Roman"/>
          <w:sz w:val="24"/>
          <w:szCs w:val="24"/>
        </w:rPr>
        <w:t>Персональный компьютер.</w:t>
      </w:r>
    </w:p>
    <w:p w:rsidR="00EC03F5" w:rsidRPr="00996D5C" w:rsidRDefault="00EC03F5" w:rsidP="001B6F88">
      <w:pPr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996D5C">
        <w:rPr>
          <w:rFonts w:ascii="Times New Roman" w:hAnsi="Times New Roman"/>
          <w:sz w:val="24"/>
          <w:szCs w:val="24"/>
        </w:rPr>
        <w:t>Аудиоколонки .</w:t>
      </w:r>
    </w:p>
    <w:p w:rsidR="00EC03F5" w:rsidRPr="00996D5C" w:rsidRDefault="00EC03F5" w:rsidP="001B6F88">
      <w:pPr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996D5C">
        <w:rPr>
          <w:rFonts w:ascii="Times New Roman" w:hAnsi="Times New Roman"/>
          <w:sz w:val="24"/>
          <w:szCs w:val="24"/>
        </w:rPr>
        <w:t>Видеопроектор.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C03F5" w:rsidRDefault="00EC03F5" w:rsidP="001B6F88">
      <w:pPr>
        <w:numPr>
          <w:ilvl w:val="0"/>
          <w:numId w:val="13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996D5C">
        <w:rPr>
          <w:rFonts w:ascii="Times New Roman" w:hAnsi="Times New Roman"/>
          <w:sz w:val="24"/>
          <w:szCs w:val="24"/>
        </w:rPr>
        <w:t>Электронные приложения к учебникам.</w:t>
      </w:r>
    </w:p>
    <w:p w:rsidR="00EC03F5" w:rsidRPr="00996D5C" w:rsidRDefault="00EC03F5" w:rsidP="00863E3F">
      <w:pPr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EC03F5" w:rsidRDefault="00EC03F5" w:rsidP="00863E3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996D5C">
        <w:rPr>
          <w:rFonts w:ascii="Times New Roman" w:hAnsi="Times New Roman"/>
          <w:b/>
          <w:sz w:val="24"/>
          <w:szCs w:val="24"/>
        </w:rPr>
        <w:t>Цифровые образовательные ресурсы</w:t>
      </w:r>
    </w:p>
    <w:p w:rsidR="00EC03F5" w:rsidRPr="00996D5C" w:rsidRDefault="00EC03F5" w:rsidP="00863E3F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EC03F5" w:rsidRPr="00996D5C" w:rsidRDefault="00EC03F5" w:rsidP="001B6F8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96D5C">
        <w:rPr>
          <w:rFonts w:ascii="Times New Roman" w:hAnsi="Times New Roman"/>
          <w:sz w:val="24"/>
          <w:szCs w:val="24"/>
        </w:rPr>
        <w:t>1.</w:t>
      </w:r>
      <w:hyperlink r:id="rId7" w:history="1">
        <w:r w:rsidRPr="00996D5C">
          <w:rPr>
            <w:rFonts w:ascii="Times New Roman" w:hAnsi="Times New Roman"/>
            <w:u w:val="single"/>
          </w:rPr>
          <w:t>http://www.rsnet.ru/</w:t>
        </w:r>
      </w:hyperlink>
      <w:r w:rsidRPr="00996D5C">
        <w:rPr>
          <w:rFonts w:ascii="Times New Roman" w:hAnsi="Times New Roman"/>
          <w:sz w:val="24"/>
          <w:szCs w:val="24"/>
        </w:rPr>
        <w:t> — Официальная Россия (сервер органов государственной власти Российской Федерации).</w:t>
      </w:r>
    </w:p>
    <w:p w:rsidR="00EC03F5" w:rsidRPr="00996D5C" w:rsidRDefault="00EC03F5" w:rsidP="001B6F8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96D5C">
        <w:rPr>
          <w:rFonts w:ascii="Times New Roman" w:hAnsi="Times New Roman"/>
          <w:sz w:val="24"/>
          <w:szCs w:val="24"/>
        </w:rPr>
        <w:t>2.</w:t>
      </w:r>
      <w:hyperlink r:id="rId8" w:history="1">
        <w:r w:rsidRPr="00996D5C">
          <w:rPr>
            <w:rFonts w:ascii="Times New Roman" w:hAnsi="Times New Roman"/>
            <w:u w:val="single"/>
          </w:rPr>
          <w:t>http://www.president.kremlin.ru/</w:t>
        </w:r>
      </w:hyperlink>
      <w:r w:rsidRPr="00996D5C">
        <w:rPr>
          <w:rFonts w:ascii="Times New Roman" w:hAnsi="Times New Roman"/>
          <w:sz w:val="24"/>
          <w:szCs w:val="24"/>
        </w:rPr>
        <w:t> — Президент Российской Федерации.</w:t>
      </w:r>
    </w:p>
    <w:p w:rsidR="00EC03F5" w:rsidRPr="00996D5C" w:rsidRDefault="00EC03F5" w:rsidP="001B6F8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96D5C">
        <w:rPr>
          <w:rFonts w:ascii="Times New Roman" w:hAnsi="Times New Roman"/>
          <w:sz w:val="24"/>
          <w:szCs w:val="24"/>
        </w:rPr>
        <w:t>3.</w:t>
      </w:r>
      <w:hyperlink r:id="rId9" w:history="1">
        <w:r w:rsidRPr="00996D5C">
          <w:rPr>
            <w:rFonts w:ascii="Times New Roman" w:hAnsi="Times New Roman"/>
            <w:u w:val="single"/>
          </w:rPr>
          <w:t>http://www.rsnet.ru/</w:t>
        </w:r>
      </w:hyperlink>
      <w:r w:rsidRPr="00996D5C">
        <w:rPr>
          <w:rFonts w:ascii="Times New Roman" w:hAnsi="Times New Roman"/>
          <w:sz w:val="24"/>
          <w:szCs w:val="24"/>
        </w:rPr>
        <w:t> — Судебная власть Российской Федерации.</w:t>
      </w:r>
    </w:p>
    <w:p w:rsidR="00EC03F5" w:rsidRPr="00996D5C" w:rsidRDefault="00EC03F5" w:rsidP="001B6F8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96D5C">
        <w:rPr>
          <w:rFonts w:ascii="Times New Roman" w:hAnsi="Times New Roman"/>
          <w:sz w:val="24"/>
          <w:szCs w:val="24"/>
        </w:rPr>
        <w:t>4.</w:t>
      </w:r>
      <w:hyperlink r:id="rId10" w:history="1">
        <w:r w:rsidRPr="00996D5C">
          <w:rPr>
            <w:rFonts w:ascii="Times New Roman" w:hAnsi="Times New Roman"/>
            <w:u w:val="single"/>
          </w:rPr>
          <w:t>http://www.jurizdat.ru/editions/official/lcrf</w:t>
        </w:r>
      </w:hyperlink>
      <w:r w:rsidRPr="00996D5C">
        <w:rPr>
          <w:rFonts w:ascii="Times New Roman" w:hAnsi="Times New Roman"/>
          <w:sz w:val="24"/>
          <w:szCs w:val="24"/>
        </w:rPr>
        <w:t> — Собрание законодательства Российской Федерации.</w:t>
      </w:r>
    </w:p>
    <w:p w:rsidR="00EC03F5" w:rsidRPr="00996D5C" w:rsidRDefault="00EC03F5" w:rsidP="001B6F8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96D5C">
        <w:rPr>
          <w:rFonts w:ascii="Times New Roman" w:hAnsi="Times New Roman"/>
          <w:sz w:val="24"/>
          <w:szCs w:val="24"/>
        </w:rPr>
        <w:t>5.</w:t>
      </w:r>
      <w:hyperlink r:id="rId11" w:history="1">
        <w:r w:rsidRPr="00996D5C">
          <w:rPr>
            <w:rFonts w:ascii="Times New Roman" w:hAnsi="Times New Roman"/>
            <w:u w:val="single"/>
          </w:rPr>
          <w:t>http://www.socionet.ru</w:t>
        </w:r>
      </w:hyperlink>
      <w:r w:rsidRPr="00996D5C">
        <w:rPr>
          <w:rFonts w:ascii="Times New Roman" w:hAnsi="Times New Roman"/>
          <w:sz w:val="24"/>
          <w:szCs w:val="24"/>
        </w:rPr>
        <w:t> — Соционет: информационное пространство по общественным наукам.</w:t>
      </w:r>
    </w:p>
    <w:p w:rsidR="00EC03F5" w:rsidRPr="00996D5C" w:rsidRDefault="00EC03F5" w:rsidP="001B6F8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96D5C">
        <w:rPr>
          <w:rFonts w:ascii="Times New Roman" w:hAnsi="Times New Roman"/>
          <w:sz w:val="24"/>
          <w:szCs w:val="24"/>
        </w:rPr>
        <w:t>6.</w:t>
      </w:r>
      <w:hyperlink r:id="rId12" w:history="1">
        <w:r w:rsidRPr="00996D5C">
          <w:rPr>
            <w:rFonts w:ascii="Times New Roman" w:hAnsi="Times New Roman"/>
            <w:u w:val="single"/>
          </w:rPr>
          <w:t>http://www.ifap.ru</w:t>
        </w:r>
      </w:hyperlink>
      <w:r w:rsidRPr="00996D5C">
        <w:rPr>
          <w:rFonts w:ascii="Times New Roman" w:hAnsi="Times New Roman"/>
          <w:sz w:val="24"/>
          <w:szCs w:val="24"/>
        </w:rPr>
        <w:t> — Программа ЮНЕСКО «Информация для всех» в России.</w:t>
      </w:r>
    </w:p>
    <w:p w:rsidR="00EC03F5" w:rsidRPr="00996D5C" w:rsidRDefault="00EC03F5" w:rsidP="001B6F8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96D5C">
        <w:rPr>
          <w:rFonts w:ascii="Times New Roman" w:hAnsi="Times New Roman"/>
          <w:sz w:val="24"/>
          <w:szCs w:val="24"/>
        </w:rPr>
        <w:t>7.http: //</w:t>
      </w:r>
      <w:hyperlink r:id="rId13" w:history="1">
        <w:r w:rsidRPr="00996D5C">
          <w:rPr>
            <w:rFonts w:ascii="Times New Roman" w:hAnsi="Times New Roman"/>
            <w:u w:val="single"/>
          </w:rPr>
          <w:t>www.gks.ru</w:t>
        </w:r>
      </w:hyperlink>
      <w:r w:rsidRPr="00996D5C">
        <w:rPr>
          <w:rFonts w:ascii="Times New Roman" w:hAnsi="Times New Roman"/>
          <w:sz w:val="24"/>
          <w:szCs w:val="24"/>
        </w:rPr>
        <w:t> — Федеральная служба государственной статистики: базы данных, статистическая информация.</w:t>
      </w:r>
    </w:p>
    <w:p w:rsidR="00EC03F5" w:rsidRPr="00996D5C" w:rsidRDefault="00EC03F5" w:rsidP="001B6F8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96D5C">
        <w:rPr>
          <w:rFonts w:ascii="Times New Roman" w:hAnsi="Times New Roman"/>
          <w:sz w:val="24"/>
          <w:szCs w:val="24"/>
        </w:rPr>
        <w:t>8.</w:t>
      </w:r>
      <w:hyperlink r:id="rId14" w:history="1">
        <w:r w:rsidRPr="00996D5C">
          <w:rPr>
            <w:rFonts w:ascii="Times New Roman" w:hAnsi="Times New Roman"/>
            <w:u w:val="single"/>
          </w:rPr>
          <w:t>http://www.alleng.ru/edu/social2.htm</w:t>
        </w:r>
      </w:hyperlink>
      <w:r w:rsidRPr="00996D5C">
        <w:rPr>
          <w:rFonts w:ascii="Times New Roman" w:hAnsi="Times New Roman"/>
          <w:sz w:val="24"/>
          <w:szCs w:val="24"/>
        </w:rPr>
        <w:t> — Образовательные ресурсы Интернета — обществознание.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6D5C">
        <w:rPr>
          <w:rFonts w:ascii="Times New Roman" w:hAnsi="Times New Roman"/>
          <w:sz w:val="24"/>
          <w:szCs w:val="24"/>
        </w:rPr>
        <w:t>9. </w:t>
      </w:r>
      <w:hyperlink r:id="rId15" w:history="1">
        <w:r w:rsidRPr="00996D5C">
          <w:rPr>
            <w:rFonts w:ascii="Times New Roman" w:hAnsi="Times New Roman"/>
            <w:u w:val="single"/>
          </w:rPr>
          <w:t>http://www.subscribe.ru/catalog/economics.education.eidos6social</w:t>
        </w:r>
      </w:hyperlink>
      <w:r w:rsidRPr="00996D5C">
        <w:rPr>
          <w:rFonts w:ascii="Times New Roman" w:hAnsi="Times New Roman"/>
          <w:sz w:val="24"/>
          <w:szCs w:val="24"/>
        </w:rPr>
        <w:t> — Обществознание в школе (дистанционное обучение).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996D5C">
        <w:rPr>
          <w:rFonts w:ascii="Times New Roman" w:hAnsi="Times New Roman"/>
          <w:sz w:val="24"/>
          <w:szCs w:val="24"/>
        </w:rPr>
        <w:t>10.</w:t>
      </w:r>
      <w:hyperlink r:id="rId16" w:history="1">
        <w:r w:rsidRPr="00996D5C">
          <w:rPr>
            <w:rFonts w:ascii="Times New Roman" w:hAnsi="Times New Roman"/>
            <w:u w:val="single"/>
          </w:rPr>
          <w:t>http://www.lenta.ru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996D5C">
        <w:rPr>
          <w:rFonts w:ascii="Times New Roman" w:hAnsi="Times New Roman"/>
          <w:sz w:val="24"/>
          <w:szCs w:val="24"/>
        </w:rPr>
        <w:t> —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6D5C">
        <w:rPr>
          <w:rFonts w:ascii="Times New Roman" w:hAnsi="Times New Roman"/>
          <w:sz w:val="24"/>
          <w:szCs w:val="24"/>
        </w:rPr>
        <w:t xml:space="preserve"> актуальные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6D5C">
        <w:rPr>
          <w:rFonts w:ascii="Times New Roman" w:hAnsi="Times New Roman"/>
          <w:sz w:val="24"/>
          <w:szCs w:val="24"/>
        </w:rPr>
        <w:t xml:space="preserve"> новости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6D5C">
        <w:rPr>
          <w:rFonts w:ascii="Times New Roman" w:hAnsi="Times New Roman"/>
          <w:sz w:val="24"/>
          <w:szCs w:val="24"/>
        </w:rPr>
        <w:t xml:space="preserve"> общественной жизни.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6D5C">
        <w:rPr>
          <w:rFonts w:ascii="Times New Roman" w:hAnsi="Times New Roman"/>
          <w:sz w:val="24"/>
          <w:szCs w:val="24"/>
        </w:rPr>
        <w:t xml:space="preserve"> </w:t>
      </w:r>
    </w:p>
    <w:p w:rsidR="00EC03F5" w:rsidRPr="00996D5C" w:rsidRDefault="00EC03F5" w:rsidP="001B6F8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96D5C">
        <w:rPr>
          <w:rFonts w:ascii="Times New Roman" w:hAnsi="Times New Roman"/>
          <w:sz w:val="24"/>
          <w:szCs w:val="24"/>
        </w:rPr>
        <w:t>11. </w:t>
      </w:r>
      <w:hyperlink r:id="rId17" w:history="1">
        <w:r w:rsidRPr="00996D5C">
          <w:rPr>
            <w:rFonts w:ascii="Times New Roman" w:hAnsi="Times New Roman"/>
            <w:u w:val="single"/>
          </w:rPr>
          <w:t>http://www.ecsocman.edu.ru</w:t>
        </w:r>
      </w:hyperlink>
      <w:r w:rsidRPr="00996D5C">
        <w:rPr>
          <w:rFonts w:ascii="Times New Roman" w:hAnsi="Times New Roman"/>
          <w:sz w:val="24"/>
          <w:szCs w:val="24"/>
        </w:rPr>
        <w:t> — Экономика. Социология. Менеджмент. Федеральный образовательный портал.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96D5C">
        <w:rPr>
          <w:rFonts w:ascii="Times New Roman" w:hAnsi="Times New Roman"/>
          <w:sz w:val="24"/>
          <w:szCs w:val="24"/>
        </w:rPr>
        <w:t>12. </w:t>
      </w:r>
      <w:hyperlink r:id="rId18" w:history="1">
        <w:r w:rsidRPr="00996D5C">
          <w:rPr>
            <w:rFonts w:ascii="Times New Roman" w:hAnsi="Times New Roman"/>
            <w:u w:val="single"/>
          </w:rPr>
          <w:t>http://www.ug.ru/ug_pril/gv_index.html</w:t>
        </w:r>
      </w:hyperlink>
      <w:r w:rsidRPr="00996D5C">
        <w:rPr>
          <w:rFonts w:ascii="Times New Roman" w:hAnsi="Times New Roman"/>
          <w:sz w:val="24"/>
          <w:szCs w:val="24"/>
        </w:rPr>
        <w:t> — Граждановедение. Приложение к «Учительской газете».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996D5C">
        <w:rPr>
          <w:rFonts w:ascii="Times New Roman" w:hAnsi="Times New Roman"/>
          <w:sz w:val="24"/>
          <w:szCs w:val="24"/>
        </w:rPr>
        <w:t>13.</w:t>
      </w:r>
      <w:hyperlink r:id="rId19" w:history="1">
        <w:r w:rsidRPr="00996D5C">
          <w:rPr>
            <w:rFonts w:ascii="Times New Roman" w:hAnsi="Times New Roman"/>
            <w:u w:val="single"/>
          </w:rPr>
          <w:t>http://www.50.economicus.ru</w:t>
        </w:r>
      </w:hyperlink>
      <w:r w:rsidRPr="00996D5C">
        <w:rPr>
          <w:rFonts w:ascii="Times New Roman" w:hAnsi="Times New Roman"/>
          <w:sz w:val="24"/>
          <w:szCs w:val="24"/>
        </w:rPr>
        <w:t> — 50 лекций по микроэкономике.</w:t>
      </w:r>
    </w:p>
    <w:p w:rsidR="00EC03F5" w:rsidRPr="00996D5C" w:rsidRDefault="00EC03F5" w:rsidP="001B6F8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96D5C">
        <w:rPr>
          <w:rFonts w:ascii="Times New Roman" w:hAnsi="Times New Roman"/>
          <w:sz w:val="24"/>
          <w:szCs w:val="24"/>
        </w:rPr>
        <w:t>14.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0" w:history="1">
        <w:r w:rsidRPr="00996D5C">
          <w:rPr>
            <w:rFonts w:ascii="Times New Roman" w:hAnsi="Times New Roman"/>
            <w:u w:val="single"/>
          </w:rPr>
          <w:t>http://www.gallery.economicus.ru</w:t>
        </w:r>
      </w:hyperlink>
      <w:r w:rsidRPr="00996D5C">
        <w:rPr>
          <w:rFonts w:ascii="Times New Roman" w:hAnsi="Times New Roman"/>
          <w:sz w:val="24"/>
          <w:szCs w:val="24"/>
        </w:rPr>
        <w:t> — Галерея экономистов.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EC03F5" w:rsidRPr="00996D5C" w:rsidRDefault="00EC03F5" w:rsidP="001B6F8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96D5C">
        <w:rPr>
          <w:rFonts w:ascii="Times New Roman" w:hAnsi="Times New Roman"/>
          <w:sz w:val="24"/>
          <w:szCs w:val="24"/>
        </w:rPr>
        <w:t>15. </w:t>
      </w:r>
      <w:hyperlink r:id="rId21" w:history="1">
        <w:r w:rsidRPr="00996D5C">
          <w:rPr>
            <w:rFonts w:ascii="Times New Roman" w:hAnsi="Times New Roman"/>
            <w:u w:val="single"/>
          </w:rPr>
          <w:t>http://www.be.economicus.ru</w:t>
        </w:r>
      </w:hyperlink>
      <w:r w:rsidRPr="00996D5C">
        <w:rPr>
          <w:rFonts w:ascii="Times New Roman" w:hAnsi="Times New Roman"/>
          <w:sz w:val="24"/>
          <w:szCs w:val="24"/>
        </w:rPr>
        <w:t> — Основы экономики. Вводныйкурс.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EC03F5" w:rsidRPr="00996D5C" w:rsidRDefault="00EC03F5" w:rsidP="001B6F8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96D5C">
        <w:rPr>
          <w:rFonts w:ascii="Times New Roman" w:hAnsi="Times New Roman"/>
          <w:sz w:val="24"/>
          <w:szCs w:val="24"/>
        </w:rPr>
        <w:t>16. hup://</w:t>
      </w:r>
      <w:hyperlink r:id="rId22" w:history="1">
        <w:r w:rsidRPr="00996D5C">
          <w:rPr>
            <w:rFonts w:ascii="Times New Roman" w:hAnsi="Times New Roman"/>
            <w:u w:val="single"/>
          </w:rPr>
          <w:t>www.cebe.sib.ru</w:t>
        </w:r>
      </w:hyperlink>
      <w:r w:rsidRPr="00996D5C">
        <w:rPr>
          <w:rFonts w:ascii="Times New Roman" w:hAnsi="Times New Roman"/>
          <w:sz w:val="24"/>
          <w:szCs w:val="24"/>
        </w:rPr>
        <w:t xml:space="preserve"> — Центр экономического и бизнес-образования: в помощь учителю. </w:t>
      </w:r>
    </w:p>
    <w:p w:rsidR="00EC03F5" w:rsidRPr="00996D5C" w:rsidRDefault="00EC03F5" w:rsidP="001B6F8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96D5C">
        <w:rPr>
          <w:rFonts w:ascii="Times New Roman" w:hAnsi="Times New Roman"/>
          <w:sz w:val="24"/>
          <w:szCs w:val="24"/>
        </w:rPr>
        <w:t>17.</w:t>
      </w:r>
      <w:hyperlink r:id="rId23" w:history="1">
        <w:r w:rsidRPr="00996D5C">
          <w:rPr>
            <w:rFonts w:ascii="Times New Roman" w:hAnsi="Times New Roman"/>
            <w:u w:val="single"/>
          </w:rPr>
          <w:t>http://www.mba-start.ru/</w:t>
        </w:r>
      </w:hyperlink>
      <w:r w:rsidRPr="00996D5C">
        <w:rPr>
          <w:rFonts w:ascii="Times New Roman" w:hAnsi="Times New Roman"/>
          <w:sz w:val="24"/>
          <w:szCs w:val="24"/>
        </w:rPr>
        <w:t> — Бизнес-образование без границ.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EC03F5" w:rsidRPr="00996D5C" w:rsidRDefault="00EC03F5" w:rsidP="001B6F8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96D5C">
        <w:rPr>
          <w:rFonts w:ascii="Times New Roman" w:hAnsi="Times New Roman"/>
          <w:sz w:val="24"/>
          <w:szCs w:val="24"/>
        </w:rPr>
        <w:t xml:space="preserve">18. </w:t>
      </w:r>
      <w:hyperlink r:id="rId24" w:history="1">
        <w:r w:rsidRPr="00996D5C">
          <w:rPr>
            <w:rFonts w:ascii="Times New Roman" w:hAnsi="Times New Roman"/>
            <w:u w:val="single"/>
          </w:rPr>
          <w:t>http://www.businessvoc.ru</w:t>
        </w:r>
      </w:hyperlink>
      <w:r w:rsidRPr="00996D5C">
        <w:rPr>
          <w:rFonts w:ascii="Times New Roman" w:hAnsi="Times New Roman"/>
          <w:sz w:val="24"/>
          <w:szCs w:val="24"/>
        </w:rPr>
        <w:t> — Бизнес-словарь.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EC03F5" w:rsidRPr="00996D5C" w:rsidRDefault="00EC03F5" w:rsidP="001B6F8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96D5C">
        <w:rPr>
          <w:rFonts w:ascii="Times New Roman" w:hAnsi="Times New Roman"/>
          <w:sz w:val="24"/>
          <w:szCs w:val="24"/>
        </w:rPr>
        <w:t>19.</w:t>
      </w:r>
      <w:hyperlink r:id="rId25" w:history="1">
        <w:r w:rsidRPr="00996D5C">
          <w:rPr>
            <w:rFonts w:ascii="Times New Roman" w:hAnsi="Times New Roman"/>
            <w:u w:val="single"/>
          </w:rPr>
          <w:t>http://www.hpo.opg</w:t>
        </w:r>
      </w:hyperlink>
      <w:r w:rsidRPr="00996D5C">
        <w:rPr>
          <w:rFonts w:ascii="Times New Roman" w:hAnsi="Times New Roman"/>
          <w:sz w:val="24"/>
          <w:szCs w:val="24"/>
        </w:rPr>
        <w:t> — Права человека в России.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EC03F5" w:rsidRPr="00996D5C" w:rsidRDefault="00EC03F5" w:rsidP="001B6F8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96D5C">
        <w:rPr>
          <w:rFonts w:ascii="Times New Roman" w:hAnsi="Times New Roman"/>
          <w:sz w:val="24"/>
          <w:szCs w:val="24"/>
        </w:rPr>
        <w:t>20. </w:t>
      </w:r>
      <w:hyperlink r:id="rId26" w:history="1">
        <w:r w:rsidRPr="00996D5C">
          <w:rPr>
            <w:rFonts w:ascii="Times New Roman" w:hAnsi="Times New Roman"/>
            <w:u w:val="single"/>
          </w:rPr>
          <w:t>http://www.uznay-prezidenta.ru</w:t>
        </w:r>
      </w:hyperlink>
      <w:r w:rsidRPr="00996D5C">
        <w:rPr>
          <w:rFonts w:ascii="Times New Roman" w:hAnsi="Times New Roman"/>
          <w:sz w:val="24"/>
          <w:szCs w:val="24"/>
        </w:rPr>
        <w:t> — Президент России — гражданам школьного возраста.</w:t>
      </w:r>
    </w:p>
    <w:p w:rsidR="00EC03F5" w:rsidRPr="00996D5C" w:rsidRDefault="00EC03F5" w:rsidP="001B6F8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96D5C">
        <w:rPr>
          <w:rFonts w:ascii="Times New Roman" w:hAnsi="Times New Roman"/>
          <w:sz w:val="24"/>
          <w:szCs w:val="24"/>
        </w:rPr>
        <w:t xml:space="preserve">21. </w:t>
      </w:r>
      <w:hyperlink r:id="rId27" w:history="1">
        <w:r w:rsidRPr="00996D5C">
          <w:rPr>
            <w:rFonts w:ascii="Times New Roman" w:hAnsi="Times New Roman"/>
            <w:u w:val="single"/>
          </w:rPr>
          <w:t>http://www.mshr-ngo.ru</w:t>
        </w:r>
      </w:hyperlink>
      <w:r w:rsidRPr="00996D5C">
        <w:rPr>
          <w:rFonts w:ascii="Times New Roman" w:hAnsi="Times New Roman"/>
          <w:sz w:val="24"/>
          <w:szCs w:val="24"/>
        </w:rPr>
        <w:t> — Московская школа прав человека.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C03F5" w:rsidRPr="00996D5C" w:rsidRDefault="00EC03F5" w:rsidP="001B6F8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96D5C">
        <w:rPr>
          <w:rFonts w:ascii="Times New Roman" w:hAnsi="Times New Roman"/>
          <w:sz w:val="24"/>
          <w:szCs w:val="24"/>
        </w:rPr>
        <w:t>22.</w:t>
      </w:r>
      <w:hyperlink r:id="rId28" w:history="1">
        <w:r w:rsidRPr="00996D5C">
          <w:rPr>
            <w:rFonts w:ascii="Times New Roman" w:hAnsi="Times New Roman"/>
            <w:u w:val="single"/>
          </w:rPr>
          <w:t>http://www.ombudsman.gov.ru</w:t>
        </w:r>
      </w:hyperlink>
      <w:r w:rsidRPr="00996D5C">
        <w:rPr>
          <w:rFonts w:ascii="Times New Roman" w:hAnsi="Times New Roman"/>
          <w:sz w:val="24"/>
          <w:szCs w:val="24"/>
        </w:rPr>
        <w:t> — Уполномоченный по правам человека в Российской Федерации: официальный сайт.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996D5C">
        <w:rPr>
          <w:rFonts w:ascii="Times New Roman" w:hAnsi="Times New Roman"/>
          <w:sz w:val="24"/>
          <w:szCs w:val="24"/>
        </w:rPr>
        <w:t>23.</w:t>
      </w:r>
      <w:hyperlink r:id="rId29" w:history="1">
        <w:r w:rsidRPr="00996D5C">
          <w:rPr>
            <w:rFonts w:ascii="Times New Roman" w:hAnsi="Times New Roman"/>
            <w:u w:val="single"/>
          </w:rPr>
          <w:t>http://www.pedagog-club.narod.ru/declaration2001.htm</w:t>
        </w:r>
      </w:hyperlink>
      <w:r w:rsidRPr="00996D5C">
        <w:rPr>
          <w:rFonts w:ascii="Times New Roman" w:hAnsi="Times New Roman"/>
          <w:sz w:val="24"/>
          <w:szCs w:val="24"/>
        </w:rPr>
        <w:t> — Декларация прав школьника.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C03F5" w:rsidRPr="00996D5C" w:rsidRDefault="00EC03F5" w:rsidP="001B6F8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96D5C">
        <w:rPr>
          <w:rFonts w:ascii="Times New Roman" w:hAnsi="Times New Roman"/>
          <w:sz w:val="24"/>
          <w:szCs w:val="24"/>
        </w:rPr>
        <w:t>24.</w:t>
      </w:r>
      <w:r w:rsidRPr="00996D5C">
        <w:rPr>
          <w:rFonts w:ascii="Times New Roman" w:hAnsi="Times New Roman"/>
          <w:sz w:val="24"/>
          <w:szCs w:val="24"/>
          <w:lang w:val="en-US"/>
        </w:rPr>
        <w:t>h</w:t>
      </w:r>
      <w:r w:rsidRPr="00996D5C">
        <w:rPr>
          <w:rFonts w:ascii="Times New Roman" w:hAnsi="Times New Roman"/>
          <w:sz w:val="24"/>
          <w:szCs w:val="24"/>
        </w:rPr>
        <w:t>ttp://</w:t>
      </w:r>
      <w:hyperlink r:id="rId30" w:history="1">
        <w:r w:rsidRPr="00996D5C">
          <w:rPr>
            <w:rFonts w:ascii="Times New Roman" w:hAnsi="Times New Roman"/>
            <w:u w:val="single"/>
          </w:rPr>
          <w:t>www.school-sector.relarn.ru/prava/</w:t>
        </w:r>
      </w:hyperlink>
      <w:r w:rsidRPr="00996D5C">
        <w:rPr>
          <w:rFonts w:ascii="Times New Roman" w:hAnsi="Times New Roman"/>
          <w:sz w:val="24"/>
          <w:szCs w:val="24"/>
        </w:rPr>
        <w:t> — Права и дети в Интернете.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EC03F5" w:rsidRPr="00996D5C" w:rsidRDefault="00EC03F5" w:rsidP="001B6F8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96D5C">
        <w:rPr>
          <w:rFonts w:ascii="Times New Roman" w:hAnsi="Times New Roman"/>
          <w:sz w:val="24"/>
          <w:szCs w:val="24"/>
        </w:rPr>
        <w:t xml:space="preserve">25. </w:t>
      </w:r>
      <w:hyperlink r:id="rId31" w:history="1">
        <w:r w:rsidRPr="00996D5C">
          <w:rPr>
            <w:rFonts w:ascii="Times New Roman" w:hAnsi="Times New Roman"/>
            <w:u w:val="single"/>
          </w:rPr>
          <w:t>http://www.chelt.ru</w:t>
        </w:r>
      </w:hyperlink>
      <w:r w:rsidRPr="00996D5C">
        <w:rPr>
          <w:rFonts w:ascii="Times New Roman" w:hAnsi="Times New Roman"/>
          <w:sz w:val="24"/>
          <w:szCs w:val="24"/>
        </w:rPr>
        <w:t> — журнал «Человек и труд».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EC03F5" w:rsidRPr="00996D5C" w:rsidRDefault="00EC03F5" w:rsidP="001B6F8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96D5C">
        <w:rPr>
          <w:rFonts w:ascii="Times New Roman" w:hAnsi="Times New Roman"/>
          <w:sz w:val="24"/>
          <w:szCs w:val="24"/>
        </w:rPr>
        <w:t xml:space="preserve">26. </w:t>
      </w:r>
      <w:hyperlink r:id="rId32" w:history="1">
        <w:r w:rsidRPr="00996D5C">
          <w:rPr>
            <w:rFonts w:ascii="Times New Roman" w:hAnsi="Times New Roman"/>
            <w:u w:val="single"/>
          </w:rPr>
          <w:t>http://www.orags.narod.ru/manuals/Pfil_Nik/23.htm</w:t>
        </w:r>
      </w:hyperlink>
      <w:r w:rsidRPr="00996D5C">
        <w:rPr>
          <w:rFonts w:ascii="Times New Roman" w:hAnsi="Times New Roman"/>
          <w:sz w:val="24"/>
          <w:szCs w:val="24"/>
        </w:rPr>
        <w:t> — Духовная жизнь общества.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996D5C">
        <w:rPr>
          <w:rFonts w:ascii="Times New Roman" w:hAnsi="Times New Roman"/>
          <w:sz w:val="24"/>
          <w:szCs w:val="24"/>
        </w:rPr>
        <w:t xml:space="preserve"> </w:t>
      </w:r>
    </w:p>
    <w:p w:rsidR="00EC03F5" w:rsidRPr="00996D5C" w:rsidRDefault="00EC03F5" w:rsidP="001B6F8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96D5C">
        <w:rPr>
          <w:rFonts w:ascii="Times New Roman" w:hAnsi="Times New Roman"/>
          <w:sz w:val="24"/>
          <w:szCs w:val="24"/>
        </w:rPr>
        <w:t>27.http: //www, countries. ru /library, htm — Библиотека по культурологии.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EC03F5" w:rsidRPr="00996D5C" w:rsidRDefault="00EC03F5" w:rsidP="001B6F8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96D5C">
        <w:rPr>
          <w:rFonts w:ascii="Times New Roman" w:hAnsi="Times New Roman"/>
          <w:sz w:val="24"/>
          <w:szCs w:val="24"/>
        </w:rPr>
        <w:t>28.</w:t>
      </w:r>
      <w:hyperlink r:id="rId33" w:history="1">
        <w:r w:rsidRPr="00996D5C">
          <w:rPr>
            <w:rFonts w:ascii="Times New Roman" w:hAnsi="Times New Roman"/>
            <w:u w:val="single"/>
          </w:rPr>
          <w:t>http://www.russianculture.ru/</w:t>
        </w:r>
      </w:hyperlink>
      <w:r w:rsidRPr="00996D5C">
        <w:rPr>
          <w:rFonts w:ascii="Times New Roman" w:hAnsi="Times New Roman"/>
          <w:sz w:val="24"/>
          <w:szCs w:val="24"/>
        </w:rPr>
        <w:t> — Культура России.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EC03F5" w:rsidRPr="00996D5C" w:rsidRDefault="00EC03F5" w:rsidP="001B6F8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96D5C">
        <w:rPr>
          <w:rFonts w:ascii="Times New Roman" w:hAnsi="Times New Roman"/>
          <w:sz w:val="24"/>
          <w:szCs w:val="24"/>
        </w:rPr>
        <w:t>29.</w:t>
      </w:r>
      <w:hyperlink r:id="rId34" w:history="1">
        <w:r w:rsidRPr="00996D5C">
          <w:rPr>
            <w:rFonts w:ascii="Times New Roman" w:hAnsi="Times New Roman"/>
            <w:u w:val="single"/>
          </w:rPr>
          <w:t>http://www.ecolife.ru/index.shtml</w:t>
        </w:r>
      </w:hyperlink>
      <w:r w:rsidRPr="00996D5C">
        <w:rPr>
          <w:rFonts w:ascii="Times New Roman" w:hAnsi="Times New Roman"/>
          <w:sz w:val="24"/>
          <w:szCs w:val="24"/>
        </w:rPr>
        <w:t> — Экология и жизнь. Международный экологический портал.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C03F5" w:rsidRPr="00996D5C" w:rsidRDefault="00EC03F5" w:rsidP="001B6F8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96D5C">
        <w:rPr>
          <w:rFonts w:ascii="Times New Roman" w:hAnsi="Times New Roman"/>
          <w:sz w:val="24"/>
          <w:szCs w:val="24"/>
        </w:rPr>
        <w:t>30.</w:t>
      </w:r>
      <w:hyperlink r:id="rId35" w:history="1">
        <w:r w:rsidRPr="00996D5C">
          <w:rPr>
            <w:rFonts w:ascii="Times New Roman" w:hAnsi="Times New Roman"/>
            <w:u w:val="single"/>
          </w:rPr>
          <w:t>http://www.ecosysterna.ru/</w:t>
        </w:r>
      </w:hyperlink>
      <w:r w:rsidRPr="00996D5C">
        <w:rPr>
          <w:rFonts w:ascii="Times New Roman" w:hAnsi="Times New Roman"/>
          <w:sz w:val="24"/>
          <w:szCs w:val="24"/>
        </w:rPr>
        <w:t> — Экологический центр «Экосистема».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EC03F5" w:rsidRPr="00996D5C" w:rsidRDefault="00EC03F5" w:rsidP="001B6F8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96D5C">
        <w:rPr>
          <w:rFonts w:ascii="Times New Roman" w:hAnsi="Times New Roman"/>
          <w:sz w:val="24"/>
          <w:szCs w:val="24"/>
        </w:rPr>
        <w:t xml:space="preserve">31. </w:t>
      </w:r>
      <w:hyperlink r:id="rId36" w:history="1">
        <w:r w:rsidRPr="00996D5C">
          <w:rPr>
            <w:rFonts w:ascii="Times New Roman" w:hAnsi="Times New Roman"/>
            <w:u w:val="single"/>
          </w:rPr>
          <w:t>http://www.priroda.ru/</w:t>
        </w:r>
      </w:hyperlink>
      <w:r w:rsidRPr="00996D5C">
        <w:rPr>
          <w:rFonts w:ascii="Times New Roman" w:hAnsi="Times New Roman"/>
          <w:sz w:val="24"/>
          <w:szCs w:val="24"/>
        </w:rPr>
        <w:t> — Национальный портал «Природа России».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EC03F5" w:rsidRPr="00996D5C" w:rsidRDefault="00EC03F5" w:rsidP="001B6F8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96D5C">
        <w:rPr>
          <w:rFonts w:ascii="Times New Roman" w:hAnsi="Times New Roman"/>
          <w:sz w:val="24"/>
          <w:szCs w:val="24"/>
        </w:rPr>
        <w:t>32.</w:t>
      </w:r>
      <w:hyperlink r:id="rId37" w:history="1">
        <w:r w:rsidRPr="00996D5C">
          <w:rPr>
            <w:rFonts w:ascii="Times New Roman" w:hAnsi="Times New Roman"/>
            <w:u w:val="single"/>
          </w:rPr>
          <w:t>http://www.fw.ru</w:t>
        </w:r>
      </w:hyperlink>
      <w:r w:rsidRPr="00996D5C">
        <w:rPr>
          <w:rFonts w:ascii="Times New Roman" w:hAnsi="Times New Roman"/>
          <w:sz w:val="24"/>
          <w:szCs w:val="24"/>
        </w:rPr>
        <w:t> — Фонд «Мир семьи» (демография, семейная политика).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96D5C">
        <w:rPr>
          <w:rFonts w:ascii="Times New Roman" w:hAnsi="Times New Roman"/>
          <w:sz w:val="24"/>
          <w:szCs w:val="24"/>
        </w:rPr>
        <w:t xml:space="preserve"> </w:t>
      </w:r>
    </w:p>
    <w:p w:rsidR="00EC03F5" w:rsidRPr="00996D5C" w:rsidRDefault="00EC03F5" w:rsidP="001B6F8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96D5C">
        <w:rPr>
          <w:rFonts w:ascii="Times New Roman" w:hAnsi="Times New Roman"/>
          <w:sz w:val="24"/>
          <w:szCs w:val="24"/>
        </w:rPr>
        <w:t>33. http: //</w:t>
      </w:r>
      <w:hyperlink r:id="rId38" w:history="1">
        <w:r w:rsidRPr="00996D5C">
          <w:rPr>
            <w:rFonts w:ascii="Times New Roman" w:hAnsi="Times New Roman"/>
            <w:u w:val="single"/>
          </w:rPr>
          <w:t>www.glossary.ru/</w:t>
        </w:r>
      </w:hyperlink>
      <w:r w:rsidRPr="00996D5C">
        <w:rPr>
          <w:rFonts w:ascii="Times New Roman" w:hAnsi="Times New Roman"/>
          <w:sz w:val="24"/>
          <w:szCs w:val="24"/>
        </w:rPr>
        <w:t> — Глоссарий по социальным наукам.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996D5C">
        <w:rPr>
          <w:rFonts w:ascii="Times New Roman" w:hAnsi="Times New Roman"/>
          <w:sz w:val="24"/>
          <w:szCs w:val="24"/>
        </w:rPr>
        <w:t xml:space="preserve"> </w:t>
      </w:r>
    </w:p>
    <w:p w:rsidR="00EC03F5" w:rsidRPr="00996D5C" w:rsidRDefault="00EC03F5" w:rsidP="001B6F8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96D5C">
        <w:rPr>
          <w:rFonts w:ascii="Times New Roman" w:hAnsi="Times New Roman"/>
          <w:sz w:val="24"/>
          <w:szCs w:val="24"/>
        </w:rPr>
        <w:t>34. </w:t>
      </w:r>
      <w:hyperlink r:id="rId39" w:history="1">
        <w:r w:rsidRPr="00996D5C">
          <w:rPr>
            <w:rFonts w:ascii="Times New Roman" w:hAnsi="Times New Roman"/>
            <w:u w:val="single"/>
          </w:rPr>
          <w:t>http://www.ihtik.lib</w:t>
        </w:r>
      </w:hyperlink>
      <w:r w:rsidRPr="00996D5C">
        <w:rPr>
          <w:rFonts w:ascii="Times New Roman" w:hAnsi="Times New Roman"/>
          <w:sz w:val="24"/>
          <w:szCs w:val="24"/>
        </w:rPr>
        <w:t> ru/encycl/index.html — Энциклопедии, словари, справочники.</w:t>
      </w:r>
    </w:p>
    <w:p w:rsidR="00EC03F5" w:rsidRPr="001B6F88" w:rsidRDefault="00EC03F5" w:rsidP="001B6F88">
      <w:pPr>
        <w:pStyle w:val="NormalWeb"/>
        <w:spacing w:before="0" w:beforeAutospacing="0" w:after="0" w:afterAutospacing="0"/>
        <w:ind w:firstLine="709"/>
        <w:jc w:val="both"/>
      </w:pPr>
    </w:p>
    <w:sectPr w:rsidR="00EC03F5" w:rsidRPr="001B6F88" w:rsidSect="00E7098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19A4688C"/>
    <w:multiLevelType w:val="multilevel"/>
    <w:tmpl w:val="4162C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855848"/>
    <w:multiLevelType w:val="hybridMultilevel"/>
    <w:tmpl w:val="2D10417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1F8E3DF1"/>
    <w:multiLevelType w:val="hybridMultilevel"/>
    <w:tmpl w:val="3084C7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7745708"/>
    <w:multiLevelType w:val="multilevel"/>
    <w:tmpl w:val="392A6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A1D4A67"/>
    <w:multiLevelType w:val="hybridMultilevel"/>
    <w:tmpl w:val="321261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DF81105"/>
    <w:multiLevelType w:val="hybridMultilevel"/>
    <w:tmpl w:val="47DC1D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2473915"/>
    <w:multiLevelType w:val="multilevel"/>
    <w:tmpl w:val="3B9E6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6F671D8"/>
    <w:multiLevelType w:val="hybridMultilevel"/>
    <w:tmpl w:val="64DA7DD8"/>
    <w:lvl w:ilvl="0" w:tplc="EAEC11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7CF645F"/>
    <w:multiLevelType w:val="hybridMultilevel"/>
    <w:tmpl w:val="47DC1D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DD448ED"/>
    <w:multiLevelType w:val="hybridMultilevel"/>
    <w:tmpl w:val="EF60B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505850"/>
    <w:multiLevelType w:val="multilevel"/>
    <w:tmpl w:val="633C5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4A23A67"/>
    <w:multiLevelType w:val="multilevel"/>
    <w:tmpl w:val="A5902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95429B"/>
    <w:multiLevelType w:val="multilevel"/>
    <w:tmpl w:val="F4CCE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2"/>
  </w:num>
  <w:num w:numId="5">
    <w:abstractNumId w:val="9"/>
  </w:num>
  <w:num w:numId="6">
    <w:abstractNumId w:val="4"/>
  </w:num>
  <w:num w:numId="7">
    <w:abstractNumId w:val="13"/>
  </w:num>
  <w:num w:numId="8">
    <w:abstractNumId w:val="11"/>
  </w:num>
  <w:num w:numId="9">
    <w:abstractNumId w:val="6"/>
  </w:num>
  <w:num w:numId="10">
    <w:abstractNumId w:val="7"/>
  </w:num>
  <w:num w:numId="11">
    <w:abstractNumId w:val="1"/>
  </w:num>
  <w:num w:numId="12">
    <w:abstractNumId w:val="12"/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98C"/>
    <w:rsid w:val="00000DB2"/>
    <w:rsid w:val="00012E60"/>
    <w:rsid w:val="00015430"/>
    <w:rsid w:val="00020D8F"/>
    <w:rsid w:val="000219D8"/>
    <w:rsid w:val="00021BC4"/>
    <w:rsid w:val="0002665E"/>
    <w:rsid w:val="0003055E"/>
    <w:rsid w:val="0003461E"/>
    <w:rsid w:val="00035596"/>
    <w:rsid w:val="000471D7"/>
    <w:rsid w:val="00050343"/>
    <w:rsid w:val="00082218"/>
    <w:rsid w:val="0008446E"/>
    <w:rsid w:val="0008448A"/>
    <w:rsid w:val="00090431"/>
    <w:rsid w:val="000F5237"/>
    <w:rsid w:val="000F7955"/>
    <w:rsid w:val="0010655C"/>
    <w:rsid w:val="001162EE"/>
    <w:rsid w:val="00131EB3"/>
    <w:rsid w:val="001347AA"/>
    <w:rsid w:val="001371B1"/>
    <w:rsid w:val="00143B32"/>
    <w:rsid w:val="00153F23"/>
    <w:rsid w:val="00157070"/>
    <w:rsid w:val="001662AD"/>
    <w:rsid w:val="001725E2"/>
    <w:rsid w:val="00195034"/>
    <w:rsid w:val="001A35D6"/>
    <w:rsid w:val="001A6C6F"/>
    <w:rsid w:val="001A6F8A"/>
    <w:rsid w:val="001B6F88"/>
    <w:rsid w:val="001D7C33"/>
    <w:rsid w:val="001E3C6A"/>
    <w:rsid w:val="001F20DF"/>
    <w:rsid w:val="00206B64"/>
    <w:rsid w:val="00223BEE"/>
    <w:rsid w:val="002A247D"/>
    <w:rsid w:val="002A51A8"/>
    <w:rsid w:val="002B1790"/>
    <w:rsid w:val="002C62FE"/>
    <w:rsid w:val="002D7133"/>
    <w:rsid w:val="002E2213"/>
    <w:rsid w:val="003013D4"/>
    <w:rsid w:val="00311526"/>
    <w:rsid w:val="0032683E"/>
    <w:rsid w:val="0034587C"/>
    <w:rsid w:val="0037375B"/>
    <w:rsid w:val="003A480F"/>
    <w:rsid w:val="003E376E"/>
    <w:rsid w:val="003F423B"/>
    <w:rsid w:val="004057A8"/>
    <w:rsid w:val="004679C5"/>
    <w:rsid w:val="004805E6"/>
    <w:rsid w:val="00485482"/>
    <w:rsid w:val="004A28DA"/>
    <w:rsid w:val="004B1D38"/>
    <w:rsid w:val="005046E0"/>
    <w:rsid w:val="00550B4E"/>
    <w:rsid w:val="00551B18"/>
    <w:rsid w:val="005524CF"/>
    <w:rsid w:val="005547FA"/>
    <w:rsid w:val="0057349C"/>
    <w:rsid w:val="005753AE"/>
    <w:rsid w:val="00594F2D"/>
    <w:rsid w:val="005B477B"/>
    <w:rsid w:val="005B7AD0"/>
    <w:rsid w:val="005C71FA"/>
    <w:rsid w:val="005D7C78"/>
    <w:rsid w:val="005F12F9"/>
    <w:rsid w:val="00623586"/>
    <w:rsid w:val="00627C23"/>
    <w:rsid w:val="00644D2C"/>
    <w:rsid w:val="00662C9B"/>
    <w:rsid w:val="00664336"/>
    <w:rsid w:val="0066606F"/>
    <w:rsid w:val="00684599"/>
    <w:rsid w:val="00694009"/>
    <w:rsid w:val="006A38E6"/>
    <w:rsid w:val="006C31A3"/>
    <w:rsid w:val="006C5133"/>
    <w:rsid w:val="006D7BC8"/>
    <w:rsid w:val="006E12C2"/>
    <w:rsid w:val="0070139F"/>
    <w:rsid w:val="00724E46"/>
    <w:rsid w:val="007276A5"/>
    <w:rsid w:val="00733283"/>
    <w:rsid w:val="007339E7"/>
    <w:rsid w:val="007363F8"/>
    <w:rsid w:val="00745788"/>
    <w:rsid w:val="00783710"/>
    <w:rsid w:val="0078598D"/>
    <w:rsid w:val="007A5C9E"/>
    <w:rsid w:val="007C124F"/>
    <w:rsid w:val="007E0B20"/>
    <w:rsid w:val="00803EA9"/>
    <w:rsid w:val="0081080C"/>
    <w:rsid w:val="00811BE3"/>
    <w:rsid w:val="00863E3F"/>
    <w:rsid w:val="00871BE2"/>
    <w:rsid w:val="00873B68"/>
    <w:rsid w:val="008847CD"/>
    <w:rsid w:val="008F699B"/>
    <w:rsid w:val="0091341D"/>
    <w:rsid w:val="00927F20"/>
    <w:rsid w:val="009355F2"/>
    <w:rsid w:val="0095696B"/>
    <w:rsid w:val="0096430B"/>
    <w:rsid w:val="00973C2A"/>
    <w:rsid w:val="00974597"/>
    <w:rsid w:val="00984A4A"/>
    <w:rsid w:val="009917F0"/>
    <w:rsid w:val="00996D5C"/>
    <w:rsid w:val="009A5445"/>
    <w:rsid w:val="009B3255"/>
    <w:rsid w:val="009C5FAC"/>
    <w:rsid w:val="009F47C2"/>
    <w:rsid w:val="00A2438F"/>
    <w:rsid w:val="00A751A0"/>
    <w:rsid w:val="00A83933"/>
    <w:rsid w:val="00A96FF9"/>
    <w:rsid w:val="00AA55BE"/>
    <w:rsid w:val="00AB6C6E"/>
    <w:rsid w:val="00AE0494"/>
    <w:rsid w:val="00B02A8C"/>
    <w:rsid w:val="00B0639F"/>
    <w:rsid w:val="00B1079C"/>
    <w:rsid w:val="00B24068"/>
    <w:rsid w:val="00B64F4D"/>
    <w:rsid w:val="00B71603"/>
    <w:rsid w:val="00B75B77"/>
    <w:rsid w:val="00BA67F1"/>
    <w:rsid w:val="00BB56EA"/>
    <w:rsid w:val="00BB5D8E"/>
    <w:rsid w:val="00BC2652"/>
    <w:rsid w:val="00BC725F"/>
    <w:rsid w:val="00BF1B85"/>
    <w:rsid w:val="00BF45AA"/>
    <w:rsid w:val="00C06E7F"/>
    <w:rsid w:val="00C34697"/>
    <w:rsid w:val="00C3566C"/>
    <w:rsid w:val="00C375B9"/>
    <w:rsid w:val="00C418D6"/>
    <w:rsid w:val="00C4203E"/>
    <w:rsid w:val="00C42A5E"/>
    <w:rsid w:val="00C50679"/>
    <w:rsid w:val="00C65F53"/>
    <w:rsid w:val="00C704CB"/>
    <w:rsid w:val="00C76F68"/>
    <w:rsid w:val="00C8376A"/>
    <w:rsid w:val="00CE09DE"/>
    <w:rsid w:val="00CE276A"/>
    <w:rsid w:val="00CE37B4"/>
    <w:rsid w:val="00D023BD"/>
    <w:rsid w:val="00D07537"/>
    <w:rsid w:val="00D4252F"/>
    <w:rsid w:val="00D76E4C"/>
    <w:rsid w:val="00D8206F"/>
    <w:rsid w:val="00D92187"/>
    <w:rsid w:val="00DB1626"/>
    <w:rsid w:val="00DD081E"/>
    <w:rsid w:val="00DD50A8"/>
    <w:rsid w:val="00DF7BC0"/>
    <w:rsid w:val="00E03CBD"/>
    <w:rsid w:val="00E315BD"/>
    <w:rsid w:val="00E32ACD"/>
    <w:rsid w:val="00E345C1"/>
    <w:rsid w:val="00E35E93"/>
    <w:rsid w:val="00E43481"/>
    <w:rsid w:val="00E45F68"/>
    <w:rsid w:val="00E5055D"/>
    <w:rsid w:val="00E7098C"/>
    <w:rsid w:val="00E97FA9"/>
    <w:rsid w:val="00EB7D0C"/>
    <w:rsid w:val="00EC03F5"/>
    <w:rsid w:val="00EE6CA0"/>
    <w:rsid w:val="00EE6CEA"/>
    <w:rsid w:val="00EF3C4F"/>
    <w:rsid w:val="00EF7553"/>
    <w:rsid w:val="00F16B38"/>
    <w:rsid w:val="00F375A4"/>
    <w:rsid w:val="00F46905"/>
    <w:rsid w:val="00F557AC"/>
    <w:rsid w:val="00F8001C"/>
    <w:rsid w:val="00F82D02"/>
    <w:rsid w:val="00F91E4D"/>
    <w:rsid w:val="00F9414C"/>
    <w:rsid w:val="00FA70CE"/>
    <w:rsid w:val="00FD7532"/>
    <w:rsid w:val="00FE3249"/>
    <w:rsid w:val="00FF17D9"/>
    <w:rsid w:val="00FF4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1A3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74578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45788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99"/>
    <w:qFormat/>
    <w:rsid w:val="007E0B20"/>
    <w:pPr>
      <w:ind w:left="720"/>
      <w:contextualSpacing/>
    </w:pPr>
  </w:style>
  <w:style w:type="table" w:styleId="TableGrid">
    <w:name w:val="Table Grid"/>
    <w:basedOn w:val="TableNormal"/>
    <w:uiPriority w:val="99"/>
    <w:rsid w:val="005D7C7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07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75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1B6F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29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90477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90483">
              <w:marLeft w:val="0"/>
              <w:marRight w:val="0"/>
              <w:marTop w:val="374"/>
              <w:marBottom w:val="374"/>
              <w:divBdr>
                <w:top w:val="single" w:sz="8" w:space="0" w:color="E1E8ED"/>
                <w:left w:val="single" w:sz="8" w:space="0" w:color="E1E8ED"/>
                <w:bottom w:val="single" w:sz="8" w:space="0" w:color="E1E8ED"/>
                <w:right w:val="single" w:sz="8" w:space="0" w:color="E1E8ED"/>
              </w:divBdr>
              <w:divsChild>
                <w:div w:id="102829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29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29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sident.kremlin.ru/" TargetMode="External"/><Relationship Id="rId13" Type="http://schemas.openxmlformats.org/officeDocument/2006/relationships/hyperlink" Target="http://www.gks.ru/" TargetMode="External"/><Relationship Id="rId18" Type="http://schemas.openxmlformats.org/officeDocument/2006/relationships/hyperlink" Target="http://www.ug.ru/ug_pril/gv_index.html" TargetMode="External"/><Relationship Id="rId26" Type="http://schemas.openxmlformats.org/officeDocument/2006/relationships/hyperlink" Target="http://www.uznay-prezidenta.ru/" TargetMode="External"/><Relationship Id="rId39" Type="http://schemas.openxmlformats.org/officeDocument/2006/relationships/hyperlink" Target="http://www.ihtik.lib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e.economicus.ru/" TargetMode="External"/><Relationship Id="rId34" Type="http://schemas.openxmlformats.org/officeDocument/2006/relationships/hyperlink" Target="http://www.ecolife.ru/index.shtml" TargetMode="External"/><Relationship Id="rId7" Type="http://schemas.openxmlformats.org/officeDocument/2006/relationships/hyperlink" Target="http://www.rsnet.ru/" TargetMode="External"/><Relationship Id="rId12" Type="http://schemas.openxmlformats.org/officeDocument/2006/relationships/hyperlink" Target="http://www.ifap.ru/" TargetMode="External"/><Relationship Id="rId17" Type="http://schemas.openxmlformats.org/officeDocument/2006/relationships/hyperlink" Target="http://www.ecsocman.edu.ru/" TargetMode="External"/><Relationship Id="rId25" Type="http://schemas.openxmlformats.org/officeDocument/2006/relationships/hyperlink" Target="http://www.hpo.opg/" TargetMode="External"/><Relationship Id="rId33" Type="http://schemas.openxmlformats.org/officeDocument/2006/relationships/hyperlink" Target="http://www.russianculture.ru/" TargetMode="External"/><Relationship Id="rId38" Type="http://schemas.openxmlformats.org/officeDocument/2006/relationships/hyperlink" Target="http://www.glossary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enta.ru/" TargetMode="External"/><Relationship Id="rId20" Type="http://schemas.openxmlformats.org/officeDocument/2006/relationships/hyperlink" Target="http://www.gallery.economicus.ru/" TargetMode="External"/><Relationship Id="rId29" Type="http://schemas.openxmlformats.org/officeDocument/2006/relationships/hyperlink" Target="http://www.pedagog-club.narod.ru/declaration2001.htm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socionet.ru/" TargetMode="External"/><Relationship Id="rId24" Type="http://schemas.openxmlformats.org/officeDocument/2006/relationships/hyperlink" Target="http://www.businessvoc.ru/" TargetMode="External"/><Relationship Id="rId32" Type="http://schemas.openxmlformats.org/officeDocument/2006/relationships/hyperlink" Target="http://www.orags.narod.ru/manuals/Pfil_Nik/23.htm" TargetMode="External"/><Relationship Id="rId37" Type="http://schemas.openxmlformats.org/officeDocument/2006/relationships/hyperlink" Target="http://www.fw.ru/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www.subscribe.ru/catalog/economics.education.eidos6social" TargetMode="External"/><Relationship Id="rId23" Type="http://schemas.openxmlformats.org/officeDocument/2006/relationships/hyperlink" Target="http://www.mba-start.ru/" TargetMode="External"/><Relationship Id="rId28" Type="http://schemas.openxmlformats.org/officeDocument/2006/relationships/hyperlink" Target="http://www.ombudsman.gov.ru/" TargetMode="External"/><Relationship Id="rId36" Type="http://schemas.openxmlformats.org/officeDocument/2006/relationships/hyperlink" Target="http://www.priroda.ru/" TargetMode="External"/><Relationship Id="rId10" Type="http://schemas.openxmlformats.org/officeDocument/2006/relationships/hyperlink" Target="http://www.jurizdat.ru/editions/official/lcrf" TargetMode="External"/><Relationship Id="rId19" Type="http://schemas.openxmlformats.org/officeDocument/2006/relationships/hyperlink" Target="http://www.50.economicus.ru/" TargetMode="External"/><Relationship Id="rId31" Type="http://schemas.openxmlformats.org/officeDocument/2006/relationships/hyperlink" Target="http://www.chel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net.ru/" TargetMode="External"/><Relationship Id="rId14" Type="http://schemas.openxmlformats.org/officeDocument/2006/relationships/hyperlink" Target="http://www.alleng.ru/edu/social2.htm" TargetMode="External"/><Relationship Id="rId22" Type="http://schemas.openxmlformats.org/officeDocument/2006/relationships/hyperlink" Target="http://www.cebe.sib.ru/" TargetMode="External"/><Relationship Id="rId27" Type="http://schemas.openxmlformats.org/officeDocument/2006/relationships/hyperlink" Target="http://www.mshr-ngo.ru/" TargetMode="External"/><Relationship Id="rId30" Type="http://schemas.openxmlformats.org/officeDocument/2006/relationships/hyperlink" Target="http://www.school-sector.relarn.ru/prava/" TargetMode="External"/><Relationship Id="rId35" Type="http://schemas.openxmlformats.org/officeDocument/2006/relationships/hyperlink" Target="http://www.ecosystern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226</TotalTime>
  <Pages>13</Pages>
  <Words>3991</Words>
  <Characters>22749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176</cp:revision>
  <dcterms:created xsi:type="dcterms:W3CDTF">2020-07-21T05:27:00Z</dcterms:created>
  <dcterms:modified xsi:type="dcterms:W3CDTF">2023-08-31T07:32:00Z</dcterms:modified>
</cp:coreProperties>
</file>